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8E5" w:rsidRDefault="00B57BF0">
      <w:pPr>
        <w:jc w:val="center"/>
        <w:rPr>
          <w:rFonts w:ascii="黑体" w:eastAsia="黑体" w:hAnsi="黑体"/>
          <w:b/>
          <w:color w:val="FF0000"/>
          <w:sz w:val="40"/>
          <w:szCs w:val="40"/>
        </w:rPr>
      </w:pPr>
      <w:r>
        <w:rPr>
          <w:rFonts w:ascii="黑体" w:eastAsia="黑体" w:hAnsi="黑体"/>
          <w:b/>
          <w:color w:val="FF0000"/>
          <w:sz w:val="40"/>
          <w:szCs w:val="40"/>
        </w:rPr>
        <w:t>201</w:t>
      </w:r>
      <w:r>
        <w:rPr>
          <w:rFonts w:ascii="黑体" w:eastAsia="黑体" w:hAnsi="黑体" w:hint="eastAsia"/>
          <w:b/>
          <w:color w:val="FF0000"/>
          <w:sz w:val="40"/>
          <w:szCs w:val="40"/>
        </w:rPr>
        <w:t>7年浙江财经大学东方学院信息分院</w:t>
      </w:r>
    </w:p>
    <w:p w:rsidR="00F578E5" w:rsidRDefault="00B57BF0">
      <w:pPr>
        <w:jc w:val="center"/>
        <w:rPr>
          <w:rFonts w:ascii="黑体" w:eastAsia="黑体" w:hAnsi="黑体"/>
          <w:b/>
          <w:color w:val="FF0000"/>
          <w:sz w:val="40"/>
          <w:szCs w:val="40"/>
        </w:rPr>
      </w:pPr>
      <w:r>
        <w:rPr>
          <w:rFonts w:ascii="黑体" w:eastAsia="黑体" w:hAnsi="黑体" w:hint="eastAsia"/>
          <w:b/>
          <w:color w:val="FF0000"/>
          <w:sz w:val="40"/>
          <w:szCs w:val="40"/>
        </w:rPr>
        <w:t>大学生志愿者暑期文化科技卫生“三下乡”</w:t>
      </w:r>
    </w:p>
    <w:p w:rsidR="00F578E5" w:rsidRDefault="00B57BF0">
      <w:pPr>
        <w:jc w:val="center"/>
        <w:rPr>
          <w:rFonts w:ascii="黑体" w:eastAsia="黑体" w:hAnsi="黑体"/>
          <w:b/>
          <w:color w:val="FF0000"/>
          <w:sz w:val="40"/>
          <w:szCs w:val="40"/>
        </w:rPr>
      </w:pPr>
      <w:r>
        <w:rPr>
          <w:rFonts w:ascii="黑体" w:eastAsia="黑体" w:hAnsi="黑体" w:hint="eastAsia"/>
          <w:b/>
          <w:color w:val="FF0000"/>
          <w:sz w:val="40"/>
          <w:szCs w:val="40"/>
        </w:rPr>
        <w:t>社会实践活动</w:t>
      </w:r>
    </w:p>
    <w:p w:rsidR="00F578E5" w:rsidRDefault="00B57BF0">
      <w:pPr>
        <w:jc w:val="center"/>
        <w:rPr>
          <w:rFonts w:ascii="黑体" w:eastAsia="黑体" w:hAnsi="黑体"/>
          <w:b/>
          <w:color w:val="FF0000"/>
          <w:sz w:val="72"/>
          <w:szCs w:val="72"/>
        </w:rPr>
      </w:pPr>
      <w:r>
        <w:rPr>
          <w:rFonts w:ascii="黑体" w:eastAsia="黑体" w:hAnsi="黑体" w:hint="eastAsia"/>
          <w:b/>
          <w:color w:val="FF0000"/>
          <w:sz w:val="72"/>
          <w:szCs w:val="72"/>
        </w:rPr>
        <w:t>简</w:t>
      </w:r>
      <w:r>
        <w:rPr>
          <w:rFonts w:ascii="黑体" w:eastAsia="黑体" w:hAnsi="黑体"/>
          <w:b/>
          <w:color w:val="FF0000"/>
          <w:sz w:val="72"/>
          <w:szCs w:val="72"/>
        </w:rPr>
        <w:t xml:space="preserve">  </w:t>
      </w:r>
      <w:r>
        <w:rPr>
          <w:rFonts w:ascii="黑体" w:eastAsia="黑体" w:hAnsi="黑体" w:hint="eastAsia"/>
          <w:b/>
          <w:color w:val="FF0000"/>
          <w:sz w:val="72"/>
          <w:szCs w:val="72"/>
        </w:rPr>
        <w:t>报</w:t>
      </w:r>
    </w:p>
    <w:p w:rsidR="00F578E5" w:rsidRDefault="00B57BF0">
      <w:pPr>
        <w:jc w:val="center"/>
        <w:rPr>
          <w:rFonts w:ascii="宋体" w:hAnsi="宋体"/>
          <w:b/>
          <w:color w:val="FF0000"/>
          <w:sz w:val="32"/>
          <w:szCs w:val="32"/>
        </w:rPr>
      </w:pPr>
      <w:r>
        <w:rPr>
          <w:rFonts w:ascii="宋体" w:hAnsi="宋体" w:hint="eastAsia"/>
          <w:b/>
          <w:color w:val="FF0000"/>
          <w:sz w:val="32"/>
          <w:szCs w:val="32"/>
        </w:rPr>
        <w:t>第</w:t>
      </w:r>
      <w:r>
        <w:rPr>
          <w:rFonts w:ascii="黑体" w:eastAsia="黑体" w:hAnsi="黑体" w:hint="eastAsia"/>
          <w:b/>
          <w:sz w:val="36"/>
          <w:szCs w:val="36"/>
        </w:rPr>
        <w:t>3</w:t>
      </w:r>
      <w:r>
        <w:rPr>
          <w:rFonts w:ascii="宋体" w:hAnsi="宋体" w:hint="eastAsia"/>
          <w:b/>
          <w:color w:val="FF0000"/>
          <w:sz w:val="32"/>
          <w:szCs w:val="32"/>
        </w:rPr>
        <w:t>期</w:t>
      </w:r>
    </w:p>
    <w:p w:rsidR="00F578E5" w:rsidRDefault="00F578E5">
      <w:pPr>
        <w:jc w:val="both"/>
        <w:rPr>
          <w:rFonts w:ascii="宋体" w:hAnsi="宋体"/>
          <w:b/>
          <w:color w:val="FF0000"/>
          <w:sz w:val="32"/>
          <w:szCs w:val="32"/>
        </w:rPr>
      </w:pPr>
    </w:p>
    <w:p w:rsidR="00F578E5" w:rsidRDefault="00B57BF0">
      <w:pPr>
        <w:ind w:right="26"/>
        <w:rPr>
          <w:rFonts w:ascii="仿宋_GB2312" w:eastAsia="仿宋_GB2312" w:hAnsi="仿宋_GB2312"/>
          <w:color w:val="333333"/>
          <w:sz w:val="24"/>
        </w:rPr>
      </w:pPr>
      <w:r>
        <w:rPr>
          <w:rFonts w:ascii="仿宋_GB2312" w:eastAsia="仿宋_GB2312" w:hAnsi="仿宋_GB2312" w:hint="eastAsia"/>
          <w:color w:val="333333"/>
          <w:sz w:val="24"/>
        </w:rPr>
        <w:t>共青团浙江财经大学东方学院信息分院总支部</w:t>
      </w:r>
    </w:p>
    <w:p w:rsidR="00F578E5" w:rsidRDefault="00B57BF0">
      <w:pPr>
        <w:ind w:right="26"/>
        <w:rPr>
          <w:rFonts w:ascii="宋体" w:eastAsia="宋体" w:hAnsi="宋体"/>
          <w:szCs w:val="21"/>
        </w:rPr>
      </w:pPr>
      <w:r>
        <w:rPr>
          <w:noProof/>
        </w:rPr>
        <mc:AlternateContent>
          <mc:Choice Requires="wps">
            <w:drawing>
              <wp:anchor distT="0" distB="0" distL="114300" distR="114300" simplePos="0" relativeHeight="251658255" behindDoc="0" locked="0" layoutInCell="0" hidden="0" allowOverlap="1">
                <wp:simplePos x="0" y="0"/>
                <wp:positionH relativeFrom="column">
                  <wp:posOffset>-114300</wp:posOffset>
                </wp:positionH>
                <wp:positionV relativeFrom="paragraph">
                  <wp:posOffset>190500</wp:posOffset>
                </wp:positionV>
                <wp:extent cx="5486400" cy="0"/>
                <wp:effectExtent l="15875" t="15875" r="15875" b="15875"/>
                <wp:wrapNone/>
                <wp:docPr id="15" name="1026"/>
                <wp:cNvGraphicFramePr/>
                <a:graphic xmlns:a="http://schemas.openxmlformats.org/drawingml/2006/main">
                  <a:graphicData uri="http://schemas.microsoft.com/office/word/2010/wordprocessingShape">
                    <wps:wsp>
                      <wps:cNvCnPr/>
                      <wps:spPr>
                        <a:xfrm>
                          <a:off x="0" y="0"/>
                          <a:ext cx="5486400" cy="0"/>
                        </a:xfrm>
                        <a:prstGeom prst="line">
                          <a:avLst/>
                        </a:prstGeom>
                        <a:noFill/>
                        <a:ln w="15875">
                          <a:solidFill>
                            <a:srgbClr val="FF0000"/>
                          </a:solidFill>
                        </a:ln>
                      </wps:spPr>
                      <wps:bodyPr/>
                    </wps:wsp>
                  </a:graphicData>
                </a:graphic>
              </wp:anchor>
            </w:drawing>
          </mc:Choice>
          <mc:Fallback>
            <w:pict>
              <v:line id="1026" o:spid="_x0000_s1026" style="position:absolute;width:432.00pt;height:0.00pt;mso-wrap-distance-left:9.00pt;mso-wrap-distance-top:0.00pt;mso-wrap-distance-right:9.00pt;mso-wrap-distance-bottom:0.00pt;mso-wrap-style:square" from="-9.00pt,15.00pt" to="423.00pt,15.00pt" strokeweight="1.25pt" strokecolor="#ff0000"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BwAAAACAAAAAAAAAAAAAAAAAAAACAAAATP///wAAAAACAAAALAEAAMAhAAAAAAAAAAAAAFQGAAAZGQAA">
                <w10:wrap type="none" anchorx="text" anchory="text"/>
              </v:line>
            </w:pict>
          </mc:Fallback>
        </mc:AlternateContent>
      </w:r>
      <w:r>
        <w:rPr>
          <w:rFonts w:ascii="仿宋_GB2312" w:eastAsia="仿宋_GB2312" w:hAnsi="仿宋_GB2312" w:hint="eastAsia"/>
          <w:color w:val="333333"/>
          <w:sz w:val="24"/>
        </w:rPr>
        <w:t>浙江财经大学东方学院信息分院</w:t>
      </w:r>
      <w:r>
        <w:rPr>
          <w:rFonts w:ascii="仿宋_GB2312" w:eastAsia="仿宋_GB2312" w:hAnsi="仿宋_GB2312" w:hint="eastAsia"/>
          <w:sz w:val="24"/>
        </w:rPr>
        <w:t>新闻宣传中心</w:t>
      </w:r>
      <w:r>
        <w:rPr>
          <w:rFonts w:ascii="宋体" w:hAnsi="宋体"/>
          <w:szCs w:val="21"/>
        </w:rPr>
        <w:t xml:space="preserve">               </w:t>
      </w:r>
      <w:r w:rsidR="001C6039">
        <w:rPr>
          <w:rFonts w:ascii="仿宋_GB2312" w:eastAsia="仿宋_GB2312" w:hAnsi="仿宋_GB2312"/>
          <w:sz w:val="24"/>
        </w:rPr>
        <w:t>201</w:t>
      </w:r>
      <w:r w:rsidR="001C6039">
        <w:rPr>
          <w:rFonts w:ascii="仿宋_GB2312" w:eastAsiaTheme="minorEastAsia" w:hAnsi="仿宋_GB2312" w:hint="eastAsia"/>
          <w:sz w:val="24"/>
        </w:rPr>
        <w:t>7</w:t>
      </w:r>
      <w:r>
        <w:rPr>
          <w:rFonts w:ascii="仿宋_GB2312" w:eastAsia="仿宋_GB2312" w:hAnsi="仿宋_GB2312" w:hint="eastAsia"/>
          <w:sz w:val="24"/>
        </w:rPr>
        <w:t>年</w:t>
      </w:r>
      <w:r>
        <w:rPr>
          <w:rFonts w:ascii="仿宋_GB2312" w:eastAsiaTheme="minorEastAsia" w:hAnsi="仿宋_GB2312" w:hint="eastAsia"/>
          <w:sz w:val="24"/>
        </w:rPr>
        <w:t>8</w:t>
      </w:r>
      <w:r>
        <w:rPr>
          <w:rFonts w:ascii="仿宋_GB2312" w:eastAsia="仿宋_GB2312" w:hAnsi="仿宋_GB2312" w:hint="eastAsia"/>
          <w:sz w:val="24"/>
        </w:rPr>
        <w:t>月</w:t>
      </w:r>
      <w:r>
        <w:rPr>
          <w:rFonts w:ascii="仿宋_GB2312" w:eastAsia="仿宋_GB2312" w:hAnsi="仿宋_GB2312"/>
          <w:sz w:val="24"/>
        </w:rPr>
        <w:t>7</w:t>
      </w:r>
      <w:r>
        <w:rPr>
          <w:rFonts w:ascii="仿宋_GB2312" w:eastAsia="仿宋_GB2312" w:hAnsi="仿宋_GB2312" w:hint="eastAsia"/>
          <w:sz w:val="24"/>
        </w:rPr>
        <w:t>日</w:t>
      </w:r>
    </w:p>
    <w:p w:rsidR="00F578E5" w:rsidRDefault="00F578E5">
      <w:pPr>
        <w:spacing w:before="156" w:after="156" w:line="360" w:lineRule="auto"/>
        <w:rPr>
          <w:rFonts w:ascii="宋体" w:eastAsia="宋体" w:hAnsi="宋体" w:cs="UICTFontTextStyleBody"/>
          <w:sz w:val="24"/>
          <w:szCs w:val="24"/>
        </w:rPr>
      </w:pPr>
    </w:p>
    <w:p w:rsidR="00F578E5" w:rsidRDefault="00F578E5">
      <w:pPr>
        <w:spacing w:before="156" w:after="156" w:line="360" w:lineRule="auto"/>
        <w:rPr>
          <w:rFonts w:ascii="宋体" w:eastAsia="宋体" w:hAnsi="宋体" w:cs="UICTFontTextStyleBody"/>
          <w:sz w:val="24"/>
          <w:szCs w:val="24"/>
        </w:rPr>
      </w:pPr>
    </w:p>
    <w:p w:rsidR="00F578E5" w:rsidRDefault="00B57BF0">
      <w:pPr>
        <w:rPr>
          <w:rFonts w:ascii="Calibri" w:eastAsia="Calibri" w:hAnsi="Calibri"/>
          <w:b/>
          <w:bCs/>
          <w:sz w:val="24"/>
          <w:szCs w:val="24"/>
        </w:rPr>
      </w:pPr>
      <w:r>
        <w:rPr>
          <w:rFonts w:ascii="Calibri" w:eastAsia="Calibri" w:hAnsi="Calibri" w:hint="eastAsia"/>
          <w:b/>
          <w:bCs/>
          <w:sz w:val="24"/>
          <w:szCs w:val="24"/>
        </w:rPr>
        <w:t>【实践聚焦】</w:t>
      </w:r>
    </w:p>
    <w:p w:rsidR="00F578E5" w:rsidRPr="00774368" w:rsidRDefault="00774368" w:rsidP="00C11965">
      <w:pPr>
        <w:spacing w:line="360" w:lineRule="auto"/>
        <w:ind w:firstLineChars="200" w:firstLine="480"/>
        <w:jc w:val="both"/>
        <w:rPr>
          <w:rFonts w:ascii="宋体" w:eastAsia="宋体" w:hAnsi="宋体"/>
        </w:rPr>
      </w:pPr>
      <w:r w:rsidRPr="00774368">
        <w:rPr>
          <w:rFonts w:ascii="宋体" w:eastAsia="宋体" w:hAnsi="宋体" w:hint="eastAsia"/>
          <w:sz w:val="24"/>
          <w:szCs w:val="24"/>
        </w:rPr>
        <w:t>2017年浙江财经大学东方学院信息分院大学生志愿者暑期文化科技卫生“三下乡”社会实践活动已于6月22日正式启动出征仪式。</w:t>
      </w:r>
      <w:r w:rsidR="00A97DB3" w:rsidRPr="00A97DB3">
        <w:rPr>
          <w:rFonts w:ascii="宋体" w:eastAsia="宋体" w:hAnsi="宋体" w:hint="eastAsia"/>
          <w:sz w:val="24"/>
          <w:szCs w:val="24"/>
        </w:rPr>
        <w:t>浙江财经大学东方学院信息分院赴杭州下沙“共享经济体系中闲置房的短租问题”社会实践调研团</w:t>
      </w:r>
      <w:r w:rsidR="00A97DB3">
        <w:rPr>
          <w:rFonts w:ascii="宋体" w:eastAsia="宋体" w:hAnsi="宋体" w:hint="eastAsia"/>
          <w:sz w:val="24"/>
          <w:szCs w:val="24"/>
        </w:rPr>
        <w:t>；</w:t>
      </w:r>
      <w:r w:rsidR="00A97DB3" w:rsidRPr="00A97DB3">
        <w:rPr>
          <w:rFonts w:ascii="宋体" w:eastAsia="宋体" w:hAnsi="宋体" w:hint="eastAsia"/>
          <w:sz w:val="24"/>
          <w:szCs w:val="24"/>
        </w:rPr>
        <w:t>浙江财经大学东方学院信息分院赴杭州信息e</w:t>
      </w:r>
      <w:r w:rsidR="00A97DB3">
        <w:rPr>
          <w:rFonts w:ascii="宋体" w:eastAsia="宋体" w:hAnsi="宋体" w:hint="eastAsia"/>
          <w:sz w:val="24"/>
          <w:szCs w:val="24"/>
        </w:rPr>
        <w:t>站实践</w:t>
      </w:r>
      <w:r w:rsidR="00A97DB3" w:rsidRPr="00A97DB3">
        <w:rPr>
          <w:rFonts w:ascii="宋体" w:eastAsia="宋体" w:hAnsi="宋体" w:hint="eastAsia"/>
          <w:sz w:val="24"/>
          <w:szCs w:val="24"/>
        </w:rPr>
        <w:t>服务团</w:t>
      </w:r>
      <w:r w:rsidR="00A97DB3">
        <w:rPr>
          <w:rFonts w:ascii="宋体" w:eastAsia="宋体" w:hAnsi="宋体" w:hint="eastAsia"/>
          <w:sz w:val="24"/>
          <w:szCs w:val="24"/>
        </w:rPr>
        <w:t>；</w:t>
      </w:r>
      <w:r w:rsidR="00A97DB3" w:rsidRPr="00A97DB3">
        <w:rPr>
          <w:rFonts w:ascii="宋体" w:eastAsia="宋体" w:hAnsi="宋体" w:hint="eastAsia"/>
          <w:sz w:val="24"/>
          <w:szCs w:val="24"/>
        </w:rPr>
        <w:t>浙江财经大学东方学院信息分院赴湖州“古代丝绸引新潮 一带一路创未来——传统魅力与现代科技的不期而遇”</w:t>
      </w:r>
      <w:r w:rsidR="00A97DB3">
        <w:rPr>
          <w:rFonts w:ascii="宋体" w:eastAsia="宋体" w:hAnsi="宋体" w:hint="eastAsia"/>
          <w:sz w:val="24"/>
          <w:szCs w:val="24"/>
        </w:rPr>
        <w:t>；</w:t>
      </w:r>
      <w:r w:rsidR="00A97DB3" w:rsidRPr="00A97DB3">
        <w:rPr>
          <w:rFonts w:ascii="宋体" w:eastAsia="宋体" w:hAnsi="宋体" w:hint="eastAsia"/>
          <w:sz w:val="24"/>
          <w:szCs w:val="24"/>
        </w:rPr>
        <w:t>浙江财经大学东方学院信息分院赴丽水“共沐阳光，与爱同行”爱心支</w:t>
      </w:r>
      <w:proofErr w:type="gramStart"/>
      <w:r w:rsidR="00A97DB3" w:rsidRPr="00A97DB3">
        <w:rPr>
          <w:rFonts w:ascii="宋体" w:eastAsia="宋体" w:hAnsi="宋体" w:hint="eastAsia"/>
          <w:sz w:val="24"/>
          <w:szCs w:val="24"/>
        </w:rPr>
        <w:t>教实践</w:t>
      </w:r>
      <w:proofErr w:type="gramEnd"/>
      <w:r w:rsidR="00A97DB3" w:rsidRPr="00A97DB3">
        <w:rPr>
          <w:rFonts w:ascii="宋体" w:eastAsia="宋体" w:hAnsi="宋体" w:hint="eastAsia"/>
          <w:sz w:val="24"/>
          <w:szCs w:val="24"/>
        </w:rPr>
        <w:t>服务队团</w:t>
      </w:r>
      <w:r w:rsidR="00A97DB3">
        <w:rPr>
          <w:rFonts w:ascii="宋体" w:eastAsia="宋体" w:hAnsi="宋体" w:hint="eastAsia"/>
          <w:sz w:val="24"/>
          <w:szCs w:val="24"/>
        </w:rPr>
        <w:t>；</w:t>
      </w:r>
      <w:r w:rsidR="00A97DB3" w:rsidRPr="00A97DB3">
        <w:rPr>
          <w:rFonts w:ascii="宋体" w:eastAsia="宋体" w:hAnsi="宋体" w:hint="eastAsia"/>
          <w:sz w:val="24"/>
          <w:szCs w:val="24"/>
        </w:rPr>
        <w:t>浙江财经大学东方学院信息分院赴临安白牛村</w:t>
      </w:r>
      <w:proofErr w:type="gramStart"/>
      <w:r w:rsidR="00A97DB3" w:rsidRPr="00A97DB3">
        <w:rPr>
          <w:rFonts w:ascii="宋体" w:eastAsia="宋体" w:hAnsi="宋体" w:hint="eastAsia"/>
          <w:sz w:val="24"/>
          <w:szCs w:val="24"/>
        </w:rPr>
        <w:t>淘路相逢</w:t>
      </w:r>
      <w:proofErr w:type="gramEnd"/>
      <w:r w:rsidR="00A97DB3" w:rsidRPr="00A97DB3">
        <w:rPr>
          <w:rFonts w:ascii="宋体" w:eastAsia="宋体" w:hAnsi="宋体" w:hint="eastAsia"/>
          <w:sz w:val="24"/>
          <w:szCs w:val="24"/>
        </w:rPr>
        <w:t>实践服务团</w:t>
      </w:r>
      <w:r w:rsidR="00A97DB3">
        <w:rPr>
          <w:rFonts w:ascii="宋体" w:eastAsia="宋体" w:hAnsi="宋体" w:hint="eastAsia"/>
          <w:sz w:val="24"/>
          <w:szCs w:val="24"/>
        </w:rPr>
        <w:t>；</w:t>
      </w:r>
      <w:proofErr w:type="gramStart"/>
      <w:r w:rsidR="00A97DB3" w:rsidRPr="00A97DB3">
        <w:rPr>
          <w:rFonts w:ascii="宋体" w:eastAsia="宋体" w:hAnsi="宋体" w:hint="eastAsia"/>
          <w:sz w:val="24"/>
          <w:szCs w:val="24"/>
        </w:rPr>
        <w:t>浙江财经大学东方学院赴上城区</w:t>
      </w:r>
      <w:proofErr w:type="gramEnd"/>
      <w:r w:rsidR="00A97DB3" w:rsidRPr="00A97DB3">
        <w:rPr>
          <w:rFonts w:ascii="宋体" w:eastAsia="宋体" w:hAnsi="宋体" w:hint="eastAsia"/>
          <w:sz w:val="24"/>
          <w:szCs w:val="24"/>
        </w:rPr>
        <w:t>“探索工程行业中的信息化运用”实践服务团</w:t>
      </w:r>
      <w:r w:rsidRPr="00774368">
        <w:rPr>
          <w:rFonts w:ascii="宋体" w:eastAsia="宋体" w:hAnsi="宋体" w:hint="eastAsia"/>
          <w:sz w:val="24"/>
          <w:szCs w:val="24"/>
        </w:rPr>
        <w:t>均在</w:t>
      </w:r>
      <w:r w:rsidR="00A97DB3">
        <w:rPr>
          <w:rFonts w:ascii="宋体" w:eastAsia="宋体" w:hAnsi="宋体" w:hint="eastAsia"/>
          <w:sz w:val="24"/>
          <w:szCs w:val="24"/>
        </w:rPr>
        <w:t>7</w:t>
      </w:r>
      <w:r w:rsidRPr="00774368">
        <w:rPr>
          <w:rFonts w:ascii="宋体" w:eastAsia="宋体" w:hAnsi="宋体" w:hint="eastAsia"/>
          <w:sz w:val="24"/>
          <w:szCs w:val="24"/>
        </w:rPr>
        <w:t>月</w:t>
      </w:r>
      <w:r w:rsidR="00A97DB3">
        <w:rPr>
          <w:rFonts w:ascii="宋体" w:eastAsia="宋体" w:hAnsi="宋体" w:hint="eastAsia"/>
          <w:sz w:val="24"/>
          <w:szCs w:val="24"/>
        </w:rPr>
        <w:t>30</w:t>
      </w:r>
      <w:r w:rsidRPr="00774368">
        <w:rPr>
          <w:rFonts w:ascii="宋体" w:eastAsia="宋体" w:hAnsi="宋体" w:hint="eastAsia"/>
          <w:sz w:val="24"/>
          <w:szCs w:val="24"/>
        </w:rPr>
        <w:t>日前圆满完成实践任务。期间，各实践服务团井然有序，利用</w:t>
      </w:r>
      <w:proofErr w:type="gramStart"/>
      <w:r w:rsidRPr="00774368">
        <w:rPr>
          <w:rFonts w:ascii="宋体" w:eastAsia="宋体" w:hAnsi="宋体" w:hint="eastAsia"/>
          <w:sz w:val="24"/>
          <w:szCs w:val="24"/>
        </w:rPr>
        <w:t>微信公众</w:t>
      </w:r>
      <w:proofErr w:type="gramEnd"/>
      <w:r w:rsidRPr="00774368">
        <w:rPr>
          <w:rFonts w:ascii="宋体" w:eastAsia="宋体" w:hAnsi="宋体" w:hint="eastAsia"/>
          <w:sz w:val="24"/>
          <w:szCs w:val="24"/>
        </w:rPr>
        <w:t>平台、微博、报社媒体等各种渠道宣传实践活动，并及时上</w:t>
      </w:r>
      <w:proofErr w:type="gramStart"/>
      <w:r w:rsidRPr="00774368">
        <w:rPr>
          <w:rFonts w:ascii="宋体" w:eastAsia="宋体" w:hAnsi="宋体" w:hint="eastAsia"/>
          <w:sz w:val="24"/>
          <w:szCs w:val="24"/>
        </w:rPr>
        <w:t>传实践</w:t>
      </w:r>
      <w:proofErr w:type="gramEnd"/>
      <w:r w:rsidRPr="00774368">
        <w:rPr>
          <w:rFonts w:ascii="宋体" w:eastAsia="宋体" w:hAnsi="宋体" w:hint="eastAsia"/>
          <w:sz w:val="24"/>
          <w:szCs w:val="24"/>
        </w:rPr>
        <w:t>活动动态。希望各社会实践队能在实践后完善实践成果、扩大实践影响，用自己的智慧和汗水彰</w:t>
      </w:r>
      <w:proofErr w:type="gramStart"/>
      <w:r w:rsidRPr="00774368">
        <w:rPr>
          <w:rFonts w:ascii="宋体" w:eastAsia="宋体" w:hAnsi="宋体" w:hint="eastAsia"/>
          <w:sz w:val="24"/>
          <w:szCs w:val="24"/>
        </w:rPr>
        <w:t>显信息</w:t>
      </w:r>
      <w:proofErr w:type="gramEnd"/>
      <w:r w:rsidRPr="00774368">
        <w:rPr>
          <w:rFonts w:ascii="宋体" w:eastAsia="宋体" w:hAnsi="宋体" w:hint="eastAsia"/>
          <w:sz w:val="24"/>
          <w:szCs w:val="24"/>
        </w:rPr>
        <w:t xml:space="preserve">学子的青春风采。                               </w:t>
      </w:r>
    </w:p>
    <w:p w:rsidR="00F578E5" w:rsidRDefault="00F578E5"/>
    <w:p w:rsidR="00F578E5" w:rsidRDefault="00F578E5">
      <w:pPr>
        <w:rPr>
          <w:rFonts w:ascii="Calibri" w:eastAsia="Calibri" w:hAnsi="Calibri"/>
          <w:b/>
          <w:bCs/>
          <w:sz w:val="24"/>
          <w:szCs w:val="24"/>
        </w:rPr>
      </w:pPr>
    </w:p>
    <w:p w:rsidR="00F578E5" w:rsidRDefault="00B57BF0">
      <w:pPr>
        <w:rPr>
          <w:rFonts w:ascii="Calibri" w:eastAsiaTheme="minorEastAsia" w:hAnsi="Calibri"/>
          <w:b/>
          <w:bCs/>
          <w:sz w:val="24"/>
          <w:szCs w:val="24"/>
        </w:rPr>
      </w:pPr>
      <w:r>
        <w:rPr>
          <w:rFonts w:ascii="Calibri" w:eastAsia="Calibri" w:hAnsi="Calibri" w:hint="eastAsia"/>
          <w:b/>
          <w:bCs/>
          <w:sz w:val="24"/>
          <w:szCs w:val="24"/>
        </w:rPr>
        <w:t>【实践简讯】</w:t>
      </w:r>
    </w:p>
    <w:p w:rsidR="00C11965" w:rsidRPr="00C11965" w:rsidRDefault="00C11965">
      <w:pPr>
        <w:rPr>
          <w:rFonts w:ascii="Calibri" w:eastAsiaTheme="minorEastAsia" w:hAnsi="Calibri"/>
          <w:b/>
          <w:bCs/>
          <w:sz w:val="24"/>
          <w:szCs w:val="24"/>
        </w:rPr>
      </w:pPr>
    </w:p>
    <w:p w:rsidR="0098492D" w:rsidRPr="00C11965" w:rsidRDefault="0098492D" w:rsidP="00C11965">
      <w:pPr>
        <w:spacing w:after="0" w:line="360" w:lineRule="auto"/>
        <w:jc w:val="center"/>
        <w:rPr>
          <w:rFonts w:ascii="楷体" w:eastAsia="楷体" w:hAnsi="楷体"/>
          <w:b/>
          <w:sz w:val="36"/>
          <w:szCs w:val="36"/>
        </w:rPr>
      </w:pPr>
      <w:r>
        <w:rPr>
          <w:rFonts w:ascii="楷体" w:eastAsia="楷体" w:hAnsi="楷体" w:hint="eastAsia"/>
          <w:b/>
          <w:sz w:val="36"/>
          <w:szCs w:val="36"/>
        </w:rPr>
        <w:t>浙</w:t>
      </w:r>
      <w:r w:rsidRPr="00C11965">
        <w:rPr>
          <w:rFonts w:ascii="楷体" w:eastAsia="楷体" w:hAnsi="楷体" w:hint="eastAsia"/>
          <w:b/>
          <w:sz w:val="36"/>
          <w:szCs w:val="36"/>
        </w:rPr>
        <w:t>江财经大学东方学院信息分院赴杭州</w:t>
      </w:r>
    </w:p>
    <w:p w:rsidR="0098492D" w:rsidRPr="00C11965" w:rsidRDefault="0098492D" w:rsidP="00C11965">
      <w:pPr>
        <w:spacing w:after="0" w:line="360" w:lineRule="auto"/>
        <w:jc w:val="center"/>
        <w:rPr>
          <w:rFonts w:ascii="楷体" w:eastAsia="楷体" w:hAnsi="楷体"/>
          <w:b/>
          <w:sz w:val="36"/>
          <w:szCs w:val="36"/>
        </w:rPr>
      </w:pPr>
      <w:r w:rsidRPr="00C11965">
        <w:rPr>
          <w:rFonts w:ascii="楷体" w:eastAsia="楷体" w:hAnsi="楷体" w:hint="eastAsia"/>
          <w:b/>
          <w:sz w:val="36"/>
          <w:szCs w:val="36"/>
        </w:rPr>
        <w:t>信息e站</w:t>
      </w:r>
    </w:p>
    <w:p w:rsidR="0098492D" w:rsidRPr="00C11965" w:rsidRDefault="0098492D" w:rsidP="00C11965">
      <w:pPr>
        <w:spacing w:after="0" w:line="360" w:lineRule="auto"/>
        <w:jc w:val="center"/>
        <w:rPr>
          <w:rFonts w:ascii="楷体" w:eastAsia="楷体" w:hAnsi="楷体"/>
          <w:b/>
          <w:sz w:val="36"/>
          <w:szCs w:val="36"/>
        </w:rPr>
      </w:pPr>
      <w:r w:rsidRPr="00C11965">
        <w:rPr>
          <w:rFonts w:ascii="楷体" w:eastAsia="楷体" w:hAnsi="楷体" w:hint="eastAsia"/>
          <w:b/>
          <w:sz w:val="36"/>
          <w:szCs w:val="36"/>
        </w:rPr>
        <w:t>暑期社会实践服务团</w:t>
      </w:r>
    </w:p>
    <w:p w:rsidR="0098492D" w:rsidRDefault="0098492D" w:rsidP="00C11965">
      <w:pPr>
        <w:spacing w:after="0"/>
        <w:jc w:val="center"/>
        <w:rPr>
          <w:rFonts w:ascii="楷体" w:eastAsia="楷体" w:hAnsi="楷体"/>
          <w:b/>
          <w:sz w:val="36"/>
          <w:szCs w:val="36"/>
        </w:rPr>
      </w:pPr>
    </w:p>
    <w:p w:rsidR="0098492D" w:rsidRPr="0098492D" w:rsidRDefault="0098492D" w:rsidP="00C11965">
      <w:pPr>
        <w:spacing w:after="0" w:line="360" w:lineRule="auto"/>
        <w:ind w:firstLineChars="200" w:firstLine="480"/>
        <w:rPr>
          <w:rFonts w:ascii="宋体" w:eastAsia="宋体" w:hAnsi="宋体"/>
          <w:kern w:val="2"/>
          <w:sz w:val="24"/>
          <w:szCs w:val="24"/>
        </w:rPr>
      </w:pPr>
      <w:r w:rsidRPr="0098492D">
        <w:rPr>
          <w:rFonts w:ascii="宋体" w:eastAsia="宋体" w:hAnsi="宋体" w:hint="eastAsia"/>
          <w:sz w:val="24"/>
        </w:rPr>
        <w:t>浙江财经大学东方学院信息e站实践团队于6月22日抵达杭州梦想小镇的</w:t>
      </w:r>
      <w:proofErr w:type="gramStart"/>
      <w:r w:rsidRPr="0098492D">
        <w:rPr>
          <w:rFonts w:ascii="宋体" w:eastAsia="宋体" w:hAnsi="宋体" w:hint="eastAsia"/>
          <w:sz w:val="24"/>
        </w:rPr>
        <w:t>杉帝科技</w:t>
      </w:r>
      <w:proofErr w:type="gramEnd"/>
      <w:r w:rsidRPr="0098492D">
        <w:rPr>
          <w:rFonts w:ascii="宋体" w:eastAsia="宋体" w:hAnsi="宋体" w:hint="eastAsia"/>
          <w:sz w:val="24"/>
        </w:rPr>
        <w:t>有限公司，与公司负责人虞洋先生进行亲切交谈，并询问关于创业以及关于大学学习的相关问题。</w:t>
      </w:r>
    </w:p>
    <w:p w:rsidR="0098492D" w:rsidRDefault="0098492D" w:rsidP="00C11965">
      <w:pPr>
        <w:spacing w:after="0" w:line="360" w:lineRule="auto"/>
        <w:ind w:firstLineChars="50" w:firstLine="120"/>
        <w:jc w:val="center"/>
        <w:rPr>
          <w:rFonts w:ascii="宋体" w:eastAsia="宋体" w:hAnsi="宋体"/>
          <w:sz w:val="24"/>
        </w:rPr>
      </w:pPr>
      <w:r w:rsidRPr="0098492D">
        <w:rPr>
          <w:rFonts w:ascii="宋体" w:eastAsia="宋体" w:hAnsi="宋体"/>
          <w:noProof/>
          <w:sz w:val="24"/>
        </w:rPr>
        <w:drawing>
          <wp:inline distT="0" distB="0" distL="0" distR="0" wp14:anchorId="32A55BBC" wp14:editId="0CBD0A33">
            <wp:extent cx="3600000" cy="3600000"/>
            <wp:effectExtent l="0" t="0" r="0" b="0"/>
            <wp:docPr id="61" name="图片 61" descr="说明: 新建文件夹mmexport149814220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说明: 新建文件夹mmexport1498142201234"/>
                    <pic:cNvPicPr>
                      <a:picLocks noChangeAspect="1" noChangeArrowheads="1"/>
                    </pic:cNvPicPr>
                  </pic:nvPicPr>
                  <pic:blipFill>
                    <a:blip r:embed="rId8">
                      <a:extLst>
                        <a:ext uri="{28A0092B-C50C-407E-A947-70E740481C1C}">
                          <a14:useLocalDpi xmlns:a14="http://schemas.microsoft.com/office/drawing/2010/main" val="0"/>
                        </a:ext>
                      </a:extLst>
                    </a:blip>
                    <a:srcRect l="17717" t="23622" r="17717" b="23622"/>
                    <a:stretch>
                      <a:fillRect/>
                    </a:stretch>
                  </pic:blipFill>
                  <pic:spPr bwMode="auto">
                    <a:xfrm>
                      <a:off x="0" y="0"/>
                      <a:ext cx="3600000" cy="3600000"/>
                    </a:xfrm>
                    <a:prstGeom prst="rect">
                      <a:avLst/>
                    </a:prstGeom>
                    <a:noFill/>
                    <a:ln>
                      <a:noFill/>
                    </a:ln>
                  </pic:spPr>
                </pic:pic>
              </a:graphicData>
            </a:graphic>
          </wp:inline>
        </w:drawing>
      </w:r>
    </w:p>
    <w:p w:rsidR="0098492D" w:rsidRPr="0098492D" w:rsidRDefault="0098492D" w:rsidP="00C11965">
      <w:pPr>
        <w:spacing w:after="0" w:line="360" w:lineRule="auto"/>
        <w:ind w:firstLineChars="50" w:firstLine="100"/>
        <w:jc w:val="center"/>
        <w:rPr>
          <w:rFonts w:ascii="黑体" w:eastAsia="黑体" w:hAnsi="黑体"/>
          <w:b/>
          <w:sz w:val="20"/>
          <w:szCs w:val="20"/>
        </w:rPr>
      </w:pPr>
      <w:r w:rsidRPr="0098492D">
        <w:rPr>
          <w:rFonts w:ascii="黑体" w:eastAsia="黑体" w:hAnsi="黑体" w:hint="eastAsia"/>
          <w:b/>
          <w:sz w:val="20"/>
          <w:szCs w:val="20"/>
        </w:rPr>
        <w:t>图1我们的大合照</w:t>
      </w:r>
    </w:p>
    <w:p w:rsidR="0098492D" w:rsidRPr="0098492D" w:rsidRDefault="0098492D" w:rsidP="00C11965">
      <w:pPr>
        <w:spacing w:after="0" w:line="360" w:lineRule="auto"/>
        <w:ind w:firstLineChars="200" w:firstLine="480"/>
        <w:rPr>
          <w:rFonts w:ascii="宋体" w:eastAsia="宋体" w:hAnsi="宋体"/>
          <w:sz w:val="24"/>
        </w:rPr>
      </w:pPr>
      <w:r w:rsidRPr="0098492D">
        <w:rPr>
          <w:rFonts w:ascii="宋体" w:eastAsia="宋体" w:hAnsi="宋体" w:hint="eastAsia"/>
          <w:sz w:val="24"/>
        </w:rPr>
        <w:t>我们向虞洋先生提问了包括创业需要做的准备、创业的团队、创业方向、大学生如果想创业得如何从现在做起等相关问题。了解大学生创业首先得明白自己喜欢的是什么，应该得往我们喜欢的，爱好的方面去发展，我们才能有决心以及恒心将我们喜好的坚持到底。其次要做好充分的市场调研，找准消费市场，了解市场上各种各样产品的需求与互补性，了解有关交易的行情，使创业</w:t>
      </w:r>
      <w:r w:rsidRPr="0098492D">
        <w:rPr>
          <w:rFonts w:ascii="宋体" w:eastAsia="宋体" w:hAnsi="宋体" w:hint="eastAsia"/>
          <w:sz w:val="24"/>
        </w:rPr>
        <w:lastRenderedPageBreak/>
        <w:t>产品能有路可销，不盲目不冲动。无疑创业初期所寻找的团队尤其重要，团队中需要的是一批有着相同梦想的人，不论性别、年龄、长相，只有怀有同样的梦想与爱好，一个团队才能发展得长久、成功。如果团队中有人心不齐，则这个团队已经从内部就分崩瓦解了。</w:t>
      </w:r>
    </w:p>
    <w:p w:rsidR="0098492D" w:rsidRPr="0098492D" w:rsidRDefault="0098492D" w:rsidP="00C11965">
      <w:pPr>
        <w:spacing w:after="0" w:line="360" w:lineRule="auto"/>
        <w:ind w:firstLineChars="200" w:firstLine="480"/>
        <w:rPr>
          <w:rFonts w:ascii="宋体" w:eastAsia="宋体" w:hAnsi="宋体"/>
          <w:sz w:val="24"/>
        </w:rPr>
      </w:pPr>
      <w:r w:rsidRPr="0098492D">
        <w:rPr>
          <w:rFonts w:ascii="宋体" w:eastAsia="宋体" w:hAnsi="宋体" w:hint="eastAsia"/>
          <w:sz w:val="24"/>
        </w:rPr>
        <w:t>最后虞洋先生建议我们大学生在校期间应该要广泛的学习知识，不论是不是与专业相关，只要有自己所爱好的，就可以利用我们的课余时间去进行学习。此外如果怀揣有创业梦想的大学生，应该充分地利用好学校所提供的老师、硬件等资源条件，去提高我们的创业实践能力。打好基础知识，在其之上发展自己的业余爱好。</w:t>
      </w:r>
    </w:p>
    <w:p w:rsidR="0098492D" w:rsidRDefault="0098492D" w:rsidP="00C11965">
      <w:pPr>
        <w:spacing w:after="0" w:line="360" w:lineRule="auto"/>
        <w:ind w:firstLineChars="100" w:firstLine="240"/>
        <w:jc w:val="center"/>
        <w:rPr>
          <w:rFonts w:ascii="宋体" w:eastAsia="宋体" w:hAnsi="宋体"/>
          <w:sz w:val="24"/>
        </w:rPr>
      </w:pPr>
      <w:r w:rsidRPr="0098492D">
        <w:rPr>
          <w:rFonts w:ascii="宋体" w:eastAsia="宋体" w:hAnsi="宋体"/>
          <w:noProof/>
          <w:sz w:val="24"/>
        </w:rPr>
        <w:drawing>
          <wp:inline distT="0" distB="0" distL="0" distR="0" wp14:anchorId="4B3D0445" wp14:editId="7ED99850">
            <wp:extent cx="3600000" cy="3600000"/>
            <wp:effectExtent l="0" t="0" r="0" b="0"/>
            <wp:docPr id="60" name="图片 60" descr="说明: 新建文件夹mmexport1498142341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新建文件夹mmexport1498142341363"/>
                    <pic:cNvPicPr>
                      <a:picLocks noChangeAspect="1" noChangeArrowheads="1"/>
                    </pic:cNvPicPr>
                  </pic:nvPicPr>
                  <pic:blipFill>
                    <a:blip r:embed="rId9" cstate="print">
                      <a:extLst>
                        <a:ext uri="{28A0092B-C50C-407E-A947-70E740481C1C}">
                          <a14:useLocalDpi xmlns:a14="http://schemas.microsoft.com/office/drawing/2010/main" val="0"/>
                        </a:ext>
                      </a:extLst>
                    </a:blip>
                    <a:srcRect l="3407" t="4543" r="3407" b="4543"/>
                    <a:stretch>
                      <a:fillRect/>
                    </a:stretch>
                  </pic:blipFill>
                  <pic:spPr bwMode="auto">
                    <a:xfrm>
                      <a:off x="0" y="0"/>
                      <a:ext cx="3600000" cy="3600000"/>
                    </a:xfrm>
                    <a:prstGeom prst="rect">
                      <a:avLst/>
                    </a:prstGeom>
                    <a:noFill/>
                    <a:ln>
                      <a:noFill/>
                    </a:ln>
                  </pic:spPr>
                </pic:pic>
              </a:graphicData>
            </a:graphic>
          </wp:inline>
        </w:drawing>
      </w:r>
    </w:p>
    <w:p w:rsidR="0098492D" w:rsidRPr="001B1A91" w:rsidRDefault="0098492D" w:rsidP="00C11965">
      <w:pPr>
        <w:spacing w:after="0" w:line="360" w:lineRule="auto"/>
        <w:ind w:firstLineChars="100" w:firstLine="201"/>
        <w:jc w:val="center"/>
        <w:rPr>
          <w:rFonts w:ascii="黑体" w:eastAsia="黑体" w:hAnsi="黑体"/>
          <w:b/>
          <w:sz w:val="20"/>
          <w:szCs w:val="20"/>
        </w:rPr>
      </w:pPr>
      <w:r w:rsidRPr="001B1A91">
        <w:rPr>
          <w:rFonts w:ascii="黑体" w:eastAsia="黑体" w:hAnsi="黑体" w:hint="eastAsia"/>
          <w:b/>
          <w:sz w:val="20"/>
          <w:szCs w:val="20"/>
        </w:rPr>
        <w:t>图2采访</w:t>
      </w:r>
      <w:r w:rsidR="001B1A91" w:rsidRPr="001B1A91">
        <w:rPr>
          <w:rFonts w:ascii="黑体" w:eastAsia="黑体" w:hAnsi="黑体" w:hint="eastAsia"/>
          <w:b/>
          <w:sz w:val="20"/>
          <w:szCs w:val="20"/>
        </w:rPr>
        <w:t>虞洋先生</w:t>
      </w:r>
    </w:p>
    <w:p w:rsidR="00C11965" w:rsidRDefault="0098492D" w:rsidP="00C11965">
      <w:pPr>
        <w:spacing w:after="0" w:line="360" w:lineRule="auto"/>
        <w:ind w:firstLineChars="200" w:firstLine="480"/>
        <w:rPr>
          <w:rFonts w:ascii="宋体" w:eastAsia="宋体" w:hAnsi="宋体"/>
          <w:sz w:val="24"/>
          <w:szCs w:val="24"/>
        </w:rPr>
      </w:pPr>
      <w:r w:rsidRPr="001B1A91">
        <w:rPr>
          <w:rFonts w:ascii="宋体" w:eastAsia="宋体" w:hAnsi="宋体" w:hint="eastAsia"/>
          <w:sz w:val="24"/>
          <w:szCs w:val="24"/>
        </w:rPr>
        <w:t>大学虽然是一个让我们学习专业知识的平台，但是我们更应该锻炼我们的时间能力，虞洋先生开始创业之前也是经历了几年的打工学习锻炼时期，他觉得我们大学生想要成功创业，就得充分利用现有资源来锻炼我们的实践能力</w:t>
      </w:r>
    </w:p>
    <w:p w:rsidR="0098492D" w:rsidRPr="001B1A91" w:rsidRDefault="0098492D" w:rsidP="00C11965">
      <w:pPr>
        <w:spacing w:after="0" w:line="360" w:lineRule="auto"/>
        <w:ind w:firstLineChars="200" w:firstLine="480"/>
        <w:rPr>
          <w:rFonts w:ascii="宋体" w:eastAsia="宋体" w:hAnsi="宋体"/>
          <w:sz w:val="24"/>
          <w:szCs w:val="24"/>
        </w:rPr>
      </w:pPr>
      <w:r w:rsidRPr="001B1A91">
        <w:rPr>
          <w:rFonts w:ascii="宋体" w:eastAsia="宋体" w:hAnsi="宋体" w:hint="eastAsia"/>
          <w:sz w:val="24"/>
          <w:szCs w:val="24"/>
        </w:rPr>
        <w:t>甚至可以跨专业学习自己感兴趣的课程，广泛交友，提高自己的交流沟通能力与建立强大的人脉资源。</w:t>
      </w:r>
    </w:p>
    <w:p w:rsidR="0098492D" w:rsidRPr="001B1A91" w:rsidRDefault="0098492D" w:rsidP="00C11965">
      <w:pPr>
        <w:spacing w:after="0" w:line="360" w:lineRule="auto"/>
        <w:rPr>
          <w:rFonts w:ascii="宋体" w:eastAsia="宋体" w:hAnsi="宋体"/>
          <w:sz w:val="24"/>
          <w:szCs w:val="24"/>
        </w:rPr>
      </w:pPr>
      <w:r w:rsidRPr="001B1A91">
        <w:rPr>
          <w:rFonts w:ascii="宋体" w:eastAsia="宋体" w:hAnsi="宋体" w:hint="eastAsia"/>
          <w:sz w:val="24"/>
          <w:szCs w:val="24"/>
        </w:rPr>
        <w:t xml:space="preserve">    这次梦想小镇之行收获颇丰，我们拓宽了视野，转换视角，学习了解新事物，不会再认为创业只是简简单单的白手起家，更是应该广泛地学习，理性的</w:t>
      </w:r>
      <w:r w:rsidRPr="001B1A91">
        <w:rPr>
          <w:rFonts w:ascii="宋体" w:eastAsia="宋体" w:hAnsi="宋体" w:hint="eastAsia"/>
          <w:sz w:val="24"/>
          <w:szCs w:val="24"/>
        </w:rPr>
        <w:lastRenderedPageBreak/>
        <w:t>分析我们创业所会面对的困难与风险，做好充足的准备，才能使我们的能力发挥到最大化！</w:t>
      </w:r>
    </w:p>
    <w:p w:rsidR="0098492D" w:rsidRPr="001B1A91" w:rsidRDefault="0098492D" w:rsidP="00C11965">
      <w:pPr>
        <w:spacing w:after="0" w:line="360" w:lineRule="auto"/>
        <w:ind w:firstLineChars="200" w:firstLine="480"/>
        <w:rPr>
          <w:rFonts w:ascii="宋体" w:eastAsia="宋体" w:hAnsi="宋体"/>
          <w:sz w:val="24"/>
          <w:szCs w:val="24"/>
        </w:rPr>
      </w:pPr>
      <w:r w:rsidRPr="001B1A91">
        <w:rPr>
          <w:rFonts w:ascii="宋体" w:eastAsia="宋体" w:hAnsi="宋体" w:hint="eastAsia"/>
          <w:sz w:val="24"/>
          <w:szCs w:val="24"/>
        </w:rPr>
        <w:t>6月23日，我们参观</w:t>
      </w:r>
      <w:proofErr w:type="gramStart"/>
      <w:r w:rsidRPr="001B1A91">
        <w:rPr>
          <w:rFonts w:ascii="宋体" w:eastAsia="宋体" w:hAnsi="宋体" w:hint="eastAsia"/>
          <w:sz w:val="24"/>
          <w:szCs w:val="24"/>
        </w:rPr>
        <w:t>了杉帝公司</w:t>
      </w:r>
      <w:proofErr w:type="gramEnd"/>
      <w:r w:rsidRPr="001B1A91">
        <w:rPr>
          <w:rFonts w:ascii="宋体" w:eastAsia="宋体" w:hAnsi="宋体" w:hint="eastAsia"/>
          <w:sz w:val="24"/>
          <w:szCs w:val="24"/>
        </w:rPr>
        <w:t>内部的工作环境、生产流程，还跟随虞洋先生参加了一个面向大四毕业生的招聘会。</w:t>
      </w:r>
    </w:p>
    <w:p w:rsidR="0098492D" w:rsidRPr="001B1A91" w:rsidRDefault="0098492D" w:rsidP="00C11965">
      <w:pPr>
        <w:spacing w:after="0" w:line="360" w:lineRule="auto"/>
        <w:ind w:leftChars="50" w:left="110" w:firstLineChars="150" w:firstLine="360"/>
        <w:rPr>
          <w:rFonts w:ascii="宋体" w:eastAsia="宋体" w:hAnsi="宋体"/>
          <w:sz w:val="24"/>
          <w:szCs w:val="24"/>
        </w:rPr>
      </w:pPr>
      <w:r w:rsidRPr="001B1A91">
        <w:rPr>
          <w:rFonts w:ascii="宋体" w:eastAsia="宋体" w:hAnsi="宋体" w:hint="eastAsia"/>
          <w:sz w:val="24"/>
          <w:szCs w:val="24"/>
        </w:rPr>
        <w:t>我们看到了用于3D打印的仪器，观看到其进行3D打印的全过程，以及最终的产品模型。传统制造业已经无法满足各种新型产品的生产，而这项技术可以生产出世上还未诞生的精密产品。</w:t>
      </w:r>
    </w:p>
    <w:p w:rsidR="0098492D" w:rsidRDefault="0098492D" w:rsidP="00C11965">
      <w:pPr>
        <w:spacing w:after="0" w:line="360" w:lineRule="auto"/>
        <w:ind w:leftChars="50" w:left="110" w:firstLineChars="150" w:firstLine="360"/>
        <w:jc w:val="center"/>
        <w:rPr>
          <w:rFonts w:ascii="宋体" w:eastAsia="宋体" w:hAnsi="宋体"/>
          <w:sz w:val="24"/>
        </w:rPr>
      </w:pPr>
      <w:r w:rsidRPr="0098492D">
        <w:rPr>
          <w:rFonts w:ascii="宋体" w:eastAsia="宋体" w:hAnsi="宋体"/>
          <w:noProof/>
          <w:sz w:val="24"/>
        </w:rPr>
        <w:drawing>
          <wp:inline distT="0" distB="0" distL="0" distR="0" wp14:anchorId="7CB53FAD" wp14:editId="5058D18C">
            <wp:extent cx="3600000" cy="3600000"/>
            <wp:effectExtent l="0" t="0" r="0" b="0"/>
            <wp:docPr id="59"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C11965">
      <w:pPr>
        <w:spacing w:after="0" w:line="360" w:lineRule="auto"/>
        <w:ind w:leftChars="50" w:left="110" w:firstLineChars="150" w:firstLine="301"/>
        <w:jc w:val="center"/>
        <w:rPr>
          <w:rFonts w:ascii="黑体" w:eastAsia="黑体" w:hAnsi="黑体"/>
          <w:b/>
          <w:sz w:val="20"/>
          <w:szCs w:val="20"/>
        </w:rPr>
      </w:pPr>
      <w:r w:rsidRPr="001B1A91">
        <w:rPr>
          <w:rFonts w:ascii="黑体" w:eastAsia="黑体" w:hAnsi="黑体" w:hint="eastAsia"/>
          <w:b/>
          <w:sz w:val="20"/>
          <w:szCs w:val="20"/>
        </w:rPr>
        <w:t>图3了解3D</w:t>
      </w:r>
      <w:r>
        <w:rPr>
          <w:rFonts w:ascii="黑体" w:eastAsia="黑体" w:hAnsi="黑体" w:hint="eastAsia"/>
          <w:b/>
          <w:sz w:val="20"/>
          <w:szCs w:val="20"/>
        </w:rPr>
        <w:t>打印</w:t>
      </w:r>
    </w:p>
    <w:p w:rsidR="0098492D" w:rsidRPr="0098492D" w:rsidRDefault="0098492D" w:rsidP="00C11965">
      <w:pPr>
        <w:spacing w:after="0" w:line="360" w:lineRule="auto"/>
        <w:ind w:leftChars="50" w:left="110" w:firstLineChars="150" w:firstLine="360"/>
        <w:rPr>
          <w:rFonts w:ascii="宋体" w:eastAsia="宋体" w:hAnsi="宋体"/>
          <w:sz w:val="24"/>
        </w:rPr>
      </w:pPr>
      <w:r w:rsidRPr="0098492D">
        <w:rPr>
          <w:rFonts w:ascii="宋体" w:eastAsia="宋体" w:hAnsi="宋体" w:hint="eastAsia"/>
          <w:sz w:val="24"/>
        </w:rPr>
        <w:t>3D打印从本质上讲就是为其客户提供</w:t>
      </w:r>
      <w:proofErr w:type="gramStart"/>
      <w:r w:rsidRPr="0098492D">
        <w:rPr>
          <w:rFonts w:ascii="宋体" w:eastAsia="宋体" w:hAnsi="宋体" w:hint="eastAsia"/>
          <w:sz w:val="24"/>
        </w:rPr>
        <w:t>一</w:t>
      </w:r>
      <w:proofErr w:type="gramEnd"/>
      <w:r w:rsidRPr="0098492D">
        <w:rPr>
          <w:rFonts w:ascii="宋体" w:eastAsia="宋体" w:hAnsi="宋体" w:hint="eastAsia"/>
          <w:sz w:val="24"/>
        </w:rPr>
        <w:t>套问题的解决方案，更多的时候需要的是创新，因为那些都是世上所无而求其化为实的一项工作，与我们创业应有的想法不谋而合，大学生想要创业成功在社会上立足，最需要的就是创新，因为我们很难再去撼动已有公司的位置，所以创新、另辟蹊径显得格外重要。古往今来大多数的某一产业的领先者往往是它的发明者，所以有创新，就有我们的创业能在社会上立足的资本。</w:t>
      </w:r>
    </w:p>
    <w:p w:rsidR="0098492D" w:rsidRDefault="0098492D" w:rsidP="00C11965">
      <w:pPr>
        <w:spacing w:after="0" w:line="360" w:lineRule="auto"/>
        <w:ind w:leftChars="50" w:left="110" w:firstLineChars="150" w:firstLine="360"/>
        <w:jc w:val="center"/>
        <w:rPr>
          <w:rFonts w:ascii="宋体" w:eastAsia="宋体" w:hAnsi="宋体"/>
          <w:sz w:val="24"/>
        </w:rPr>
      </w:pPr>
      <w:r w:rsidRPr="0098492D">
        <w:rPr>
          <w:rFonts w:ascii="宋体" w:eastAsia="宋体" w:hAnsi="宋体"/>
          <w:noProof/>
          <w:sz w:val="24"/>
        </w:rPr>
        <w:lastRenderedPageBreak/>
        <w:drawing>
          <wp:inline distT="0" distB="0" distL="0" distR="0" wp14:anchorId="7A6BD1E1" wp14:editId="155FA5C5">
            <wp:extent cx="3600000" cy="3600000"/>
            <wp:effectExtent l="0" t="0" r="0" b="0"/>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C11965">
      <w:pPr>
        <w:spacing w:after="0" w:line="360" w:lineRule="auto"/>
        <w:ind w:leftChars="50" w:left="110" w:firstLineChars="150" w:firstLine="301"/>
        <w:jc w:val="center"/>
        <w:rPr>
          <w:rFonts w:ascii="黑体" w:eastAsia="黑体" w:hAnsi="黑体"/>
          <w:b/>
          <w:sz w:val="20"/>
          <w:szCs w:val="20"/>
        </w:rPr>
      </w:pPr>
      <w:r w:rsidRPr="001B1A91">
        <w:rPr>
          <w:rFonts w:ascii="黑体" w:eastAsia="黑体" w:hAnsi="黑体" w:hint="eastAsia"/>
          <w:b/>
          <w:sz w:val="20"/>
          <w:szCs w:val="20"/>
        </w:rPr>
        <w:t>图4打印作品</w:t>
      </w:r>
    </w:p>
    <w:p w:rsidR="0098492D" w:rsidRPr="0098492D" w:rsidRDefault="0098492D" w:rsidP="00C11965">
      <w:pPr>
        <w:spacing w:after="0" w:line="360" w:lineRule="auto"/>
        <w:ind w:leftChars="50" w:left="110" w:firstLineChars="200" w:firstLine="480"/>
        <w:rPr>
          <w:rFonts w:ascii="宋体" w:eastAsia="宋体" w:hAnsi="宋体"/>
          <w:sz w:val="24"/>
        </w:rPr>
      </w:pPr>
      <w:r w:rsidRPr="0098492D">
        <w:rPr>
          <w:rFonts w:ascii="宋体" w:eastAsia="宋体" w:hAnsi="宋体" w:hint="eastAsia"/>
          <w:sz w:val="24"/>
        </w:rPr>
        <w:t>我们在下午的时候随着虞洋先生参加了一次面向毕业生的招聘会，观看了一些大学生的面试，我们发现类似这种招聘会，初试的时候自信尤为重要，文凭简历往往是被轻视的。面试</w:t>
      </w:r>
      <w:proofErr w:type="gramStart"/>
      <w:r w:rsidRPr="0098492D">
        <w:rPr>
          <w:rFonts w:ascii="宋体" w:eastAsia="宋体" w:hAnsi="宋体" w:hint="eastAsia"/>
          <w:sz w:val="24"/>
        </w:rPr>
        <w:t>官喜欢</w:t>
      </w:r>
      <w:proofErr w:type="gramEnd"/>
      <w:r w:rsidRPr="0098492D">
        <w:rPr>
          <w:rFonts w:ascii="宋体" w:eastAsia="宋体" w:hAnsi="宋体" w:hint="eastAsia"/>
          <w:sz w:val="24"/>
        </w:rPr>
        <w:t>跟有自信的人的侃侃而谈，谈吐不清的人往往会使人缺乏耐心。所以我们在大学生活中最重要学习的是我们的动手能力、沟通能力，一个成功的创业人士往往需要有一个团结一致的团队，我们要与人广泛的敞开心扉的交流，才能寻找到有着相同抱负、团结一心的梦想合伙人。朋友从来就不会嫌多，所以我们应该充分利用大学校园里的丰富人脉资源，敢于去认识其它专业的优秀人才，不论未来我们是创业还是就业，都是只会对我们有利的。可以说，应聘时面试官更偏爱那些讲话像在跟朋友聊天一样的人，只会条条框框的语言的人经常是得不到青睐。所以说我们学习如何与人沟通，在大学阶段的学习中尤其重要。</w:t>
      </w:r>
    </w:p>
    <w:p w:rsidR="0098492D" w:rsidRPr="0098492D" w:rsidRDefault="0098492D" w:rsidP="00C11965">
      <w:pPr>
        <w:spacing w:after="0" w:line="360" w:lineRule="auto"/>
        <w:ind w:leftChars="50" w:left="110" w:firstLineChars="150" w:firstLine="360"/>
        <w:jc w:val="center"/>
        <w:rPr>
          <w:rFonts w:ascii="宋体" w:eastAsia="宋体" w:hAnsi="宋体"/>
          <w:sz w:val="24"/>
        </w:rPr>
      </w:pPr>
      <w:r w:rsidRPr="0098492D">
        <w:rPr>
          <w:rFonts w:ascii="宋体" w:eastAsia="宋体" w:hAnsi="宋体"/>
          <w:noProof/>
          <w:sz w:val="24"/>
        </w:rPr>
        <w:lastRenderedPageBreak/>
        <w:drawing>
          <wp:inline distT="0" distB="0" distL="0" distR="0" wp14:anchorId="116721F4" wp14:editId="3C8E47A3">
            <wp:extent cx="3600000" cy="3600000"/>
            <wp:effectExtent l="0" t="0" r="0" b="0"/>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C11965">
      <w:pPr>
        <w:spacing w:after="0" w:line="360" w:lineRule="auto"/>
        <w:ind w:leftChars="50" w:left="110" w:firstLineChars="200" w:firstLine="402"/>
        <w:jc w:val="center"/>
        <w:rPr>
          <w:rFonts w:ascii="黑体" w:eastAsia="黑体" w:hAnsi="黑体"/>
          <w:b/>
          <w:sz w:val="20"/>
          <w:szCs w:val="20"/>
        </w:rPr>
      </w:pPr>
      <w:r w:rsidRPr="001B1A91">
        <w:rPr>
          <w:rFonts w:ascii="黑体" w:eastAsia="黑体" w:hAnsi="黑体" w:hint="eastAsia"/>
          <w:b/>
          <w:sz w:val="20"/>
          <w:szCs w:val="20"/>
        </w:rPr>
        <w:t>图5面试过程</w:t>
      </w:r>
    </w:p>
    <w:p w:rsidR="0098492D" w:rsidRPr="0098492D" w:rsidRDefault="0098492D" w:rsidP="00C11965">
      <w:pPr>
        <w:spacing w:after="0" w:line="360" w:lineRule="auto"/>
        <w:ind w:leftChars="50" w:left="110" w:firstLineChars="200" w:firstLine="480"/>
        <w:jc w:val="both"/>
        <w:rPr>
          <w:rFonts w:ascii="宋体" w:eastAsia="宋体" w:hAnsi="宋体"/>
          <w:sz w:val="24"/>
        </w:rPr>
      </w:pPr>
      <w:r w:rsidRPr="0098492D">
        <w:rPr>
          <w:rFonts w:ascii="宋体" w:eastAsia="宋体" w:hAnsi="宋体" w:hint="eastAsia"/>
          <w:sz w:val="24"/>
        </w:rPr>
        <w:t>虞洋先生跟我们提及，大学毕业后找到的第一份工作尤为重要，如果第一份工作是我们满意的，那我们对日后的生活产生的将会是更加积极的心理，相反，如果我们不满意于我们第一份工作，</w:t>
      </w:r>
      <w:proofErr w:type="gramStart"/>
      <w:r w:rsidRPr="0098492D">
        <w:rPr>
          <w:rFonts w:ascii="宋体" w:eastAsia="宋体" w:hAnsi="宋体" w:hint="eastAsia"/>
          <w:sz w:val="24"/>
        </w:rPr>
        <w:t>不满第</w:t>
      </w:r>
      <w:proofErr w:type="gramEnd"/>
      <w:r w:rsidRPr="0098492D">
        <w:rPr>
          <w:rFonts w:ascii="宋体" w:eastAsia="宋体" w:hAnsi="宋体" w:hint="eastAsia"/>
          <w:sz w:val="24"/>
        </w:rPr>
        <w:t>一任上司，那么我们在工作中只会充满消极，甚至于对生活、对未来产生消极与厌恶。</w:t>
      </w:r>
    </w:p>
    <w:p w:rsidR="00C11965" w:rsidRDefault="0098492D" w:rsidP="00C11965">
      <w:pPr>
        <w:spacing w:after="0" w:line="360" w:lineRule="auto"/>
        <w:ind w:leftChars="50" w:left="110" w:firstLineChars="200" w:firstLine="480"/>
        <w:jc w:val="both"/>
        <w:rPr>
          <w:rFonts w:ascii="宋体" w:eastAsia="宋体" w:hAnsi="宋体"/>
          <w:sz w:val="24"/>
        </w:rPr>
      </w:pPr>
      <w:r w:rsidRPr="0098492D">
        <w:rPr>
          <w:rFonts w:ascii="宋体" w:eastAsia="宋体" w:hAnsi="宋体" w:hint="eastAsia"/>
          <w:sz w:val="24"/>
        </w:rPr>
        <w:t>经过今日的调研与学习，我们对就业方面多了几分了解，在创业前就业也是我们对各种知识的积累，所以我们如果想创业，不如先想办法找到一</w:t>
      </w:r>
      <w:r w:rsidR="00C11965">
        <w:rPr>
          <w:rFonts w:ascii="宋体" w:eastAsia="宋体" w:hAnsi="宋体" w:hint="eastAsia"/>
          <w:sz w:val="24"/>
        </w:rPr>
        <w:t>份满意的工作，积累到更多的经验，使我们的创业之路得到更大的保障！</w:t>
      </w:r>
    </w:p>
    <w:p w:rsidR="0098492D" w:rsidRPr="00C11965" w:rsidRDefault="0098492D" w:rsidP="00C11965">
      <w:pPr>
        <w:spacing w:after="0" w:line="360" w:lineRule="auto"/>
        <w:ind w:leftChars="50" w:left="110" w:firstLineChars="200" w:firstLine="480"/>
        <w:jc w:val="both"/>
        <w:rPr>
          <w:rFonts w:ascii="宋体" w:eastAsia="宋体" w:hAnsi="宋体"/>
          <w:sz w:val="24"/>
        </w:rPr>
      </w:pPr>
      <w:r w:rsidRPr="0098492D">
        <w:rPr>
          <w:rFonts w:ascii="宋体" w:eastAsia="宋体" w:hAnsi="宋体" w:cstheme="minorBidi" w:hint="eastAsia"/>
          <w:sz w:val="24"/>
        </w:rPr>
        <w:t>6月24日，我们对青年人士进行了问卷调查。关于学历、专业、对创业认识与对创业的倾向度进行询问，得出了以下结论</w:t>
      </w:r>
      <w:r w:rsidR="00C11965">
        <w:rPr>
          <w:rFonts w:ascii="宋体" w:eastAsia="宋体" w:hAnsi="宋体" w:cstheme="minorBidi" w:hint="eastAsia"/>
          <w:sz w:val="24"/>
        </w:rPr>
        <w:t>。</w:t>
      </w:r>
    </w:p>
    <w:p w:rsidR="0098492D" w:rsidRDefault="0098492D" w:rsidP="00C11965">
      <w:pPr>
        <w:spacing w:after="0" w:line="360" w:lineRule="auto"/>
        <w:ind w:firstLine="420"/>
        <w:jc w:val="center"/>
        <w:rPr>
          <w:rFonts w:ascii="宋体" w:eastAsia="宋体" w:hAnsi="宋体" w:cstheme="minorBidi"/>
          <w:sz w:val="24"/>
        </w:rPr>
      </w:pPr>
      <w:r w:rsidRPr="0098492D">
        <w:rPr>
          <w:rFonts w:ascii="宋体" w:eastAsia="宋体" w:hAnsi="宋体" w:cstheme="minorBidi"/>
          <w:noProof/>
          <w:sz w:val="24"/>
        </w:rPr>
        <w:lastRenderedPageBreak/>
        <w:drawing>
          <wp:inline distT="0" distB="0" distL="0" distR="0" wp14:anchorId="395F0252" wp14:editId="0CE8CFEB">
            <wp:extent cx="3600000" cy="3600000"/>
            <wp:effectExtent l="0" t="0" r="0" b="0"/>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C11965">
      <w:pPr>
        <w:spacing w:after="0" w:line="360" w:lineRule="auto"/>
        <w:ind w:firstLine="420"/>
        <w:jc w:val="center"/>
        <w:rPr>
          <w:rFonts w:ascii="黑体" w:eastAsia="黑体" w:hAnsi="黑体" w:cstheme="minorBidi"/>
          <w:b/>
          <w:sz w:val="20"/>
          <w:szCs w:val="20"/>
        </w:rPr>
      </w:pPr>
      <w:r w:rsidRPr="001B1A91">
        <w:rPr>
          <w:rFonts w:ascii="黑体" w:eastAsia="黑体" w:hAnsi="黑体" w:cstheme="minorBidi" w:hint="eastAsia"/>
          <w:b/>
          <w:sz w:val="20"/>
          <w:szCs w:val="20"/>
        </w:rPr>
        <w:t>图5问卷调查</w:t>
      </w:r>
    </w:p>
    <w:p w:rsidR="001B1A91" w:rsidRPr="0098492D" w:rsidRDefault="0098492D" w:rsidP="00C11965">
      <w:pPr>
        <w:spacing w:after="0" w:line="360" w:lineRule="auto"/>
        <w:ind w:firstLineChars="200" w:firstLine="480"/>
        <w:jc w:val="both"/>
        <w:rPr>
          <w:rFonts w:ascii="宋体" w:eastAsia="宋体" w:hAnsi="宋体" w:cstheme="minorBidi"/>
          <w:sz w:val="24"/>
        </w:rPr>
      </w:pPr>
      <w:r w:rsidRPr="0098492D">
        <w:rPr>
          <w:rFonts w:ascii="宋体" w:eastAsia="宋体" w:hAnsi="宋体" w:cstheme="minorBidi" w:hint="eastAsia"/>
          <w:sz w:val="24"/>
        </w:rPr>
        <w:t>由于梦想小镇靠近杭州师范大学，所以学历方面大多一致，虽然无法得出全面结论，但是通过对专业的询问我们发现不论是工科还是文科学生都会产生创业意向，但是大部分刚进入大学的学生对创业的认识度较浅，仅仅认为创业就是创立一个公司而已，但是一些对创业拥有着强烈追求的人，大部分都会在在</w:t>
      </w:r>
      <w:proofErr w:type="gramStart"/>
      <w:r w:rsidRPr="0098492D">
        <w:rPr>
          <w:rFonts w:ascii="宋体" w:eastAsia="宋体" w:hAnsi="宋体" w:cstheme="minorBidi" w:hint="eastAsia"/>
          <w:sz w:val="24"/>
        </w:rPr>
        <w:t>校期间</w:t>
      </w:r>
      <w:proofErr w:type="gramEnd"/>
      <w:r w:rsidRPr="0098492D">
        <w:rPr>
          <w:rFonts w:ascii="宋体" w:eastAsia="宋体" w:hAnsi="宋体" w:cstheme="minorBidi" w:hint="eastAsia"/>
          <w:sz w:val="24"/>
        </w:rPr>
        <w:t>为创业做好充分准备，不论是对市场行情的调查，还是对自己技能的锻炼。</w:t>
      </w:r>
    </w:p>
    <w:p w:rsidR="0098492D" w:rsidRPr="0098492D" w:rsidRDefault="0098492D" w:rsidP="00C11965">
      <w:pPr>
        <w:spacing w:after="0" w:line="360" w:lineRule="auto"/>
        <w:ind w:firstLineChars="200" w:firstLine="480"/>
        <w:jc w:val="both"/>
        <w:rPr>
          <w:rFonts w:ascii="宋体" w:eastAsia="宋体" w:hAnsi="宋体" w:cstheme="minorBidi"/>
          <w:sz w:val="24"/>
        </w:rPr>
      </w:pPr>
      <w:r w:rsidRPr="0098492D">
        <w:rPr>
          <w:rFonts w:ascii="宋体" w:eastAsia="宋体" w:hAnsi="宋体" w:cstheme="minorBidi" w:hint="eastAsia"/>
          <w:sz w:val="24"/>
        </w:rPr>
        <w:t>其次，有百分之六十的人认为资金是或者可能将成为创业路上最需要解决的问题，他们在面对资金问题时，最容易想到的是通过银行还有向父母借钱来解决，还有一小部分人觉得通过就业来解决资金问题最合适。其次的困难是团队，他们认为找一群一起创业的人容易，但是想找到能使创业成功的各个方面的人才却很难。</w:t>
      </w:r>
    </w:p>
    <w:p w:rsidR="0098492D" w:rsidRPr="0098492D" w:rsidRDefault="0098492D" w:rsidP="00C11965">
      <w:pPr>
        <w:spacing w:after="0" w:line="360" w:lineRule="auto"/>
        <w:ind w:firstLineChars="200" w:firstLine="480"/>
        <w:jc w:val="both"/>
        <w:rPr>
          <w:rFonts w:ascii="宋体" w:eastAsia="宋体" w:hAnsi="宋体" w:cstheme="minorBidi"/>
          <w:sz w:val="24"/>
        </w:rPr>
      </w:pPr>
      <w:r w:rsidRPr="0098492D">
        <w:rPr>
          <w:rFonts w:ascii="宋体" w:eastAsia="宋体" w:hAnsi="宋体" w:cstheme="minorBidi" w:hint="eastAsia"/>
          <w:sz w:val="24"/>
        </w:rPr>
        <w:t>调查中还有大约百分之八十的人认为我们应该针对我们感兴趣的方向去开始我们的创业之路，爱好能让我们产生更多的灵感与乐趣。很多公司创立之初，往往都是创始人对这项产业有很大的爱好与乐趣，才有心去支持到最后。还有一部分人认为我们创业的方向应该是这个社会的新兴产业，比如信息、人工智</w:t>
      </w:r>
      <w:r w:rsidRPr="0098492D">
        <w:rPr>
          <w:rFonts w:ascii="宋体" w:eastAsia="宋体" w:hAnsi="宋体" w:cstheme="minorBidi" w:hint="eastAsia"/>
          <w:sz w:val="24"/>
        </w:rPr>
        <w:lastRenderedPageBreak/>
        <w:t>能等方面，这些方面开发的还不够完全，潜力还比较大，如果从这些方面入手，成功的可能性较高。</w:t>
      </w:r>
    </w:p>
    <w:p w:rsidR="0098492D" w:rsidRPr="0098492D" w:rsidRDefault="0098492D" w:rsidP="00C11965">
      <w:pPr>
        <w:spacing w:after="0" w:line="360" w:lineRule="auto"/>
        <w:ind w:firstLineChars="200" w:firstLine="480"/>
        <w:jc w:val="both"/>
        <w:rPr>
          <w:rFonts w:ascii="宋体" w:eastAsia="宋体" w:hAnsi="宋体" w:cstheme="minorBidi"/>
          <w:sz w:val="24"/>
        </w:rPr>
      </w:pPr>
      <w:r w:rsidRPr="0098492D">
        <w:rPr>
          <w:rFonts w:ascii="宋体" w:eastAsia="宋体" w:hAnsi="宋体" w:cstheme="minorBidi" w:hint="eastAsia"/>
          <w:sz w:val="24"/>
        </w:rPr>
        <w:t>在选择创业地点的时候，基本所有人都认为创业地址应该选在有较好的政策扶持，有浓厚的创业氛围的地方，例如梦想小镇、云溪小镇等等，这些地方通常汇聚着大量的创业团队，可以实现优势互补，互相竞争和学习，同时这些地方通常也是政府优先的创业扶持地，所以在这种地方，往往能激发出一个团队最大的潜力。</w:t>
      </w:r>
    </w:p>
    <w:p w:rsidR="0098492D" w:rsidRPr="0098492D" w:rsidRDefault="0098492D" w:rsidP="00C11965">
      <w:pPr>
        <w:spacing w:after="0" w:line="360" w:lineRule="auto"/>
        <w:ind w:firstLineChars="200" w:firstLine="480"/>
        <w:jc w:val="both"/>
        <w:rPr>
          <w:rFonts w:ascii="宋体" w:eastAsia="宋体" w:hAnsi="宋体" w:cstheme="minorBidi"/>
          <w:sz w:val="24"/>
        </w:rPr>
      </w:pPr>
      <w:r w:rsidRPr="0098492D">
        <w:rPr>
          <w:rFonts w:ascii="宋体" w:eastAsia="宋体" w:hAnsi="宋体" w:cstheme="minorBidi" w:hint="eastAsia"/>
          <w:sz w:val="24"/>
        </w:rPr>
        <w:t>总而言之通过对一部分学生和年轻人的调查，我们发现年轻人对创业普遍具有热情，他们认为这能比就业更加体现出自己的价值，自己也可能通过创新创业去改变这个世界！有志者事竟成！</w:t>
      </w:r>
    </w:p>
    <w:p w:rsidR="0098492D" w:rsidRPr="0098492D" w:rsidRDefault="0098492D" w:rsidP="00C11965">
      <w:pPr>
        <w:spacing w:after="0" w:line="360" w:lineRule="auto"/>
        <w:ind w:firstLineChars="200" w:firstLine="480"/>
        <w:jc w:val="both"/>
        <w:rPr>
          <w:rFonts w:ascii="宋体" w:eastAsia="宋体" w:hAnsi="宋体" w:cstheme="minorBidi"/>
          <w:sz w:val="24"/>
        </w:rPr>
      </w:pPr>
      <w:r w:rsidRPr="0098492D">
        <w:rPr>
          <w:rFonts w:ascii="宋体" w:eastAsia="宋体" w:hAnsi="宋体" w:cstheme="minorBidi" w:hint="eastAsia"/>
          <w:sz w:val="24"/>
        </w:rPr>
        <w:t>同时，完成我们的调查问卷之后，我们也为我们的实践之旅画上了一个圆满的句号，这次实践我们确实收获了很多创业方面的知识，还有就是对我们未来大学的生活产生了更大的憧憬，我们将会充分利用此次实践得到的知识，发展我们自身，提高我们</w:t>
      </w:r>
      <w:r w:rsidR="00C11965">
        <w:rPr>
          <w:rFonts w:ascii="宋体" w:eastAsia="宋体" w:hAnsi="宋体" w:cstheme="minorBidi" w:hint="eastAsia"/>
          <w:sz w:val="24"/>
        </w:rPr>
        <w:t>各个方面的能力，为将来不论是就业还是创业都做好充分的准备！</w:t>
      </w:r>
    </w:p>
    <w:p w:rsidR="0098492D" w:rsidRPr="0098492D" w:rsidRDefault="0098492D" w:rsidP="001B1A91">
      <w:pPr>
        <w:spacing w:line="360" w:lineRule="auto"/>
        <w:jc w:val="center"/>
        <w:rPr>
          <w:rFonts w:ascii="宋体" w:eastAsia="宋体" w:hAnsi="宋体" w:cstheme="minorBidi"/>
          <w:sz w:val="24"/>
        </w:rPr>
      </w:pPr>
      <w:r w:rsidRPr="0098492D">
        <w:rPr>
          <w:rFonts w:ascii="宋体" w:eastAsia="宋体" w:hAnsi="宋体" w:cstheme="minorBidi"/>
          <w:noProof/>
          <w:sz w:val="24"/>
        </w:rPr>
        <w:drawing>
          <wp:inline distT="0" distB="0" distL="0" distR="0" wp14:anchorId="484EFD27" wp14:editId="19529192">
            <wp:extent cx="3600000" cy="3600000"/>
            <wp:effectExtent l="0" t="0" r="0" b="0"/>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98492D" w:rsidRPr="001B1A91" w:rsidRDefault="001B1A91" w:rsidP="001B1A91">
      <w:pPr>
        <w:spacing w:line="360" w:lineRule="auto"/>
        <w:ind w:leftChars="50" w:left="110" w:firstLineChars="150" w:firstLine="301"/>
        <w:jc w:val="center"/>
        <w:rPr>
          <w:rFonts w:ascii="黑体" w:eastAsia="黑体" w:hAnsi="黑体" w:cstheme="minorBidi"/>
          <w:b/>
          <w:sz w:val="20"/>
          <w:szCs w:val="20"/>
        </w:rPr>
      </w:pPr>
      <w:r w:rsidRPr="001B1A91">
        <w:rPr>
          <w:rFonts w:ascii="黑体" w:eastAsia="黑体" w:hAnsi="黑体" w:cstheme="minorBidi" w:hint="eastAsia"/>
          <w:b/>
          <w:sz w:val="20"/>
          <w:szCs w:val="20"/>
        </w:rPr>
        <w:t>图6梦想小镇</w:t>
      </w:r>
    </w:p>
    <w:p w:rsidR="0098492D" w:rsidRDefault="0098492D">
      <w:pPr>
        <w:rPr>
          <w:rFonts w:ascii="Calibri" w:eastAsiaTheme="minorEastAsia" w:hAnsi="Calibri"/>
          <w:b/>
          <w:bCs/>
          <w:sz w:val="24"/>
          <w:szCs w:val="24"/>
        </w:rPr>
      </w:pPr>
    </w:p>
    <w:p w:rsidR="0098492D" w:rsidRDefault="0046570F">
      <w:pPr>
        <w:rPr>
          <w:rFonts w:ascii="Calibri" w:eastAsiaTheme="minorEastAsia" w:hAnsi="Calibri"/>
          <w:b/>
          <w:bCs/>
          <w:sz w:val="24"/>
          <w:szCs w:val="24"/>
        </w:rPr>
      </w:pPr>
      <w:r>
        <w:rPr>
          <w:rFonts w:ascii="Calibri" w:eastAsiaTheme="minorEastAsia" w:hAnsi="Calibri"/>
          <w:b/>
          <w:bCs/>
          <w:noProof/>
          <w:sz w:val="24"/>
          <w:szCs w:val="24"/>
        </w:rPr>
        <w:lastRenderedPageBreak/>
        <w:pict>
          <v:shapetype id="_x0000_t32" coordsize="21600,21600" o:spt="32" o:oned="t" path="m,l21600,21600e" filled="f">
            <v:path arrowok="t" fillok="f" o:connecttype="none"/>
            <o:lock v:ext="edit" shapetype="t"/>
          </v:shapetype>
          <v:shape id="_x0000_s1029" type="#_x0000_t32" style="position:absolute;margin-left:3pt;margin-top:7.2pt;width:424.2pt;height:0;z-index:251663380" o:connectortype="straight">
            <v:stroke dashstyle="dash"/>
          </v:shape>
        </w:pict>
      </w:r>
    </w:p>
    <w:p w:rsidR="0098492D" w:rsidRPr="0098492D" w:rsidRDefault="0098492D" w:rsidP="007304E9">
      <w:pPr>
        <w:spacing w:after="0" w:line="360" w:lineRule="auto"/>
        <w:rPr>
          <w:rFonts w:ascii="Calibri" w:eastAsiaTheme="minorEastAsia" w:hAnsi="Calibri"/>
          <w:b/>
          <w:bCs/>
          <w:sz w:val="24"/>
          <w:szCs w:val="24"/>
        </w:rPr>
      </w:pPr>
    </w:p>
    <w:p w:rsidR="00A97DB3" w:rsidRPr="00C135FD" w:rsidRDefault="00A97DB3" w:rsidP="007304E9">
      <w:pPr>
        <w:spacing w:after="0" w:line="360" w:lineRule="auto"/>
        <w:jc w:val="center"/>
        <w:rPr>
          <w:rFonts w:ascii="楷体" w:eastAsia="楷体" w:hAnsi="楷体" w:cs="宋体"/>
          <w:b/>
          <w:bCs/>
          <w:color w:val="000000" w:themeColor="text1"/>
          <w:spacing w:val="15"/>
          <w:sz w:val="36"/>
          <w:szCs w:val="36"/>
        </w:rPr>
      </w:pPr>
      <w:bookmarkStart w:id="0" w:name="OLE_LINK3"/>
      <w:bookmarkEnd w:id="0"/>
      <w:r w:rsidRPr="00C135FD">
        <w:rPr>
          <w:rFonts w:ascii="楷体" w:eastAsia="楷体" w:hAnsi="楷体" w:cs="宋体" w:hint="eastAsia"/>
          <w:b/>
          <w:bCs/>
          <w:color w:val="000000" w:themeColor="text1"/>
          <w:spacing w:val="15"/>
          <w:sz w:val="36"/>
          <w:szCs w:val="36"/>
        </w:rPr>
        <w:t>浙江财经大学东方学院信息分院赴湖州</w:t>
      </w:r>
    </w:p>
    <w:p w:rsidR="00A97DB3" w:rsidRPr="00C135FD" w:rsidRDefault="00A97DB3" w:rsidP="007304E9">
      <w:pPr>
        <w:spacing w:after="0" w:line="360" w:lineRule="auto"/>
        <w:jc w:val="center"/>
        <w:rPr>
          <w:rFonts w:ascii="楷体" w:eastAsia="楷体" w:hAnsi="楷体" w:cs="宋体"/>
          <w:b/>
          <w:bCs/>
          <w:color w:val="000000" w:themeColor="text1"/>
          <w:spacing w:val="15"/>
          <w:sz w:val="36"/>
          <w:szCs w:val="36"/>
        </w:rPr>
      </w:pPr>
      <w:r w:rsidRPr="00C135FD">
        <w:rPr>
          <w:rFonts w:ascii="楷体" w:eastAsia="楷体" w:hAnsi="楷体" w:cs="宋体" w:hint="eastAsia"/>
          <w:b/>
          <w:bCs/>
          <w:color w:val="000000" w:themeColor="text1"/>
          <w:spacing w:val="15"/>
          <w:sz w:val="36"/>
          <w:szCs w:val="36"/>
        </w:rPr>
        <w:t>“古代丝绸引新潮 一带一路创未来——传统魅力与现代科技的不期而遇”</w:t>
      </w:r>
    </w:p>
    <w:p w:rsidR="00A97DB3" w:rsidRDefault="00A97DB3" w:rsidP="007304E9">
      <w:pPr>
        <w:spacing w:after="0" w:line="360" w:lineRule="auto"/>
        <w:jc w:val="center"/>
        <w:rPr>
          <w:rFonts w:ascii="楷体" w:eastAsia="楷体" w:hAnsi="楷体" w:cs="宋体"/>
          <w:b/>
          <w:bCs/>
          <w:color w:val="000000" w:themeColor="text1"/>
          <w:spacing w:val="15"/>
          <w:sz w:val="36"/>
          <w:szCs w:val="36"/>
        </w:rPr>
      </w:pPr>
      <w:r w:rsidRPr="00C135FD">
        <w:rPr>
          <w:rFonts w:ascii="楷体" w:eastAsia="楷体" w:hAnsi="楷体" w:cs="宋体" w:hint="eastAsia"/>
          <w:b/>
          <w:bCs/>
          <w:color w:val="000000" w:themeColor="text1"/>
          <w:spacing w:val="15"/>
          <w:sz w:val="36"/>
          <w:szCs w:val="36"/>
        </w:rPr>
        <w:t>暑期社会实践服务团队</w:t>
      </w:r>
    </w:p>
    <w:p w:rsidR="00C11965" w:rsidRPr="00C135FD" w:rsidRDefault="00C11965" w:rsidP="007304E9">
      <w:pPr>
        <w:spacing w:after="0" w:line="360" w:lineRule="auto"/>
        <w:ind w:firstLineChars="100" w:firstLine="376"/>
        <w:jc w:val="center"/>
        <w:rPr>
          <w:rFonts w:ascii="楷体" w:eastAsia="楷体" w:hAnsi="楷体" w:cs="宋体"/>
          <w:b/>
          <w:bCs/>
          <w:color w:val="000000" w:themeColor="text1"/>
          <w:spacing w:val="15"/>
          <w:sz w:val="36"/>
          <w:szCs w:val="36"/>
        </w:rPr>
      </w:pPr>
    </w:p>
    <w:p w:rsidR="00A97DB3" w:rsidRDefault="00A97DB3" w:rsidP="00C11965">
      <w:pPr>
        <w:spacing w:after="0" w:line="360" w:lineRule="auto"/>
        <w:ind w:firstLineChars="200" w:firstLine="510"/>
        <w:rPr>
          <w:rFonts w:ascii="宋体" w:eastAsia="宋体" w:hAnsi="宋体" w:cs="宋体"/>
          <w:color w:val="000000" w:themeColor="text1"/>
          <w:spacing w:val="15"/>
          <w:sz w:val="24"/>
          <w:szCs w:val="24"/>
        </w:rPr>
      </w:pPr>
      <w:r>
        <w:rPr>
          <w:rFonts w:ascii="宋体" w:eastAsia="宋体" w:hAnsi="宋体" w:cs="宋体" w:hint="eastAsia"/>
          <w:color w:val="000000" w:themeColor="text1"/>
          <w:spacing w:val="15"/>
          <w:sz w:val="24"/>
        </w:rPr>
        <w:t>2017年7月10日，浙江财经大学东方学院“古代丝绸引新潮 一带一路创未来——传统魅力与现代科技的不期而遇”暑期社会实践服务团队一行人从学校出发前往被称为丝绸之都的湖州，对当地丝绸产业进行研究调查。</w:t>
      </w:r>
    </w:p>
    <w:p w:rsidR="00A97DB3" w:rsidRDefault="00A97DB3" w:rsidP="00C11965">
      <w:pPr>
        <w:spacing w:after="0" w:line="360" w:lineRule="auto"/>
        <w:ind w:firstLineChars="200" w:firstLine="510"/>
        <w:rPr>
          <w:rFonts w:ascii="宋体" w:eastAsia="宋体" w:hAnsi="宋体" w:cs="宋体"/>
          <w:color w:val="000000" w:themeColor="text1"/>
          <w:spacing w:val="15"/>
          <w:sz w:val="24"/>
        </w:rPr>
      </w:pPr>
      <w:r>
        <w:rPr>
          <w:rFonts w:ascii="宋体" w:eastAsia="宋体" w:hAnsi="宋体" w:cs="宋体" w:hint="eastAsia"/>
          <w:color w:val="000000" w:themeColor="text1"/>
          <w:spacing w:val="15"/>
          <w:sz w:val="24"/>
        </w:rPr>
        <w:t>湖州丝绸有着几千年历史,是丝绸文化的发祥地之一。此次暑期社会实践，队员们将探究湖州人文地理历史并了解湖州丝绸的历史与发展。在之后的几天中，团队会实地走访当地丝绸企业，深入全面地探寻这些丝绸产品的生产过程，在实践的过程中锻炼队员的实践能力、创造能力和沟通能力，提高队员自身素质。</w:t>
      </w:r>
    </w:p>
    <w:p w:rsidR="00A97DB3" w:rsidRDefault="00A97DB3" w:rsidP="00C11965">
      <w:pPr>
        <w:spacing w:after="0"/>
        <w:jc w:val="center"/>
        <w:rPr>
          <w:rFonts w:ascii="宋体" w:eastAsia="宋体" w:hAnsi="宋体" w:cs="宋体"/>
          <w:color w:val="484848"/>
          <w:spacing w:val="15"/>
          <w:sz w:val="24"/>
        </w:rPr>
      </w:pPr>
      <w:r>
        <w:rPr>
          <w:rFonts w:ascii="宋体" w:eastAsia="宋体" w:hAnsi="宋体" w:cs="宋体"/>
          <w:noProof/>
          <w:color w:val="484848"/>
          <w:spacing w:val="15"/>
          <w:sz w:val="24"/>
        </w:rPr>
        <w:lastRenderedPageBreak/>
        <w:drawing>
          <wp:inline distT="0" distB="0" distL="0" distR="0" wp14:anchorId="4839018E" wp14:editId="4DFD9068">
            <wp:extent cx="3600000" cy="3600000"/>
            <wp:effectExtent l="0" t="0" r="0" b="0"/>
            <wp:docPr id="25" name="图片 25" descr="说明: new image - 3wrq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说明: new image - 3wrq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A97DB3" w:rsidRPr="00C135FD" w:rsidRDefault="00A97DB3" w:rsidP="00C11965">
      <w:pPr>
        <w:spacing w:after="0"/>
        <w:jc w:val="center"/>
        <w:rPr>
          <w:rFonts w:asciiTheme="majorEastAsia" w:eastAsiaTheme="majorEastAsia" w:hAnsiTheme="majorEastAsia" w:cs="宋体"/>
          <w:b/>
          <w:color w:val="000000" w:themeColor="text1"/>
          <w:spacing w:val="15"/>
          <w:sz w:val="20"/>
          <w:szCs w:val="20"/>
        </w:rPr>
      </w:pPr>
      <w:r w:rsidRPr="00C135FD">
        <w:rPr>
          <w:rFonts w:asciiTheme="majorEastAsia" w:eastAsiaTheme="majorEastAsia" w:hAnsiTheme="majorEastAsia" w:cs="宋体" w:hint="eastAsia"/>
          <w:b/>
          <w:color w:val="000000" w:themeColor="text1"/>
          <w:spacing w:val="15"/>
          <w:sz w:val="20"/>
          <w:szCs w:val="20"/>
        </w:rPr>
        <w:t>图1 队员照片</w:t>
      </w:r>
    </w:p>
    <w:p w:rsidR="00A97DB3" w:rsidRDefault="00A97DB3" w:rsidP="00C11965">
      <w:pPr>
        <w:spacing w:after="0" w:line="360" w:lineRule="auto"/>
        <w:ind w:firstLineChars="200" w:firstLine="510"/>
        <w:rPr>
          <w:rFonts w:ascii="宋体" w:eastAsia="宋体" w:hAnsi="宋体" w:cs="宋体"/>
          <w:color w:val="000000" w:themeColor="text1"/>
          <w:spacing w:val="15"/>
          <w:sz w:val="24"/>
        </w:rPr>
      </w:pPr>
      <w:r>
        <w:rPr>
          <w:rFonts w:ascii="宋体" w:eastAsia="宋体" w:hAnsi="宋体" w:cs="宋体" w:hint="eastAsia"/>
          <w:color w:val="000000" w:themeColor="text1"/>
          <w:spacing w:val="15"/>
          <w:sz w:val="24"/>
        </w:rPr>
        <w:t>7月11日，为了探寻地域文化产业，寻访别样丝路风情，了解丝绸产业发展，团队一行十人来到钱山</w:t>
      </w:r>
      <w:proofErr w:type="gramStart"/>
      <w:r>
        <w:rPr>
          <w:rFonts w:ascii="宋体" w:eastAsia="宋体" w:hAnsi="宋体" w:cs="宋体" w:hint="eastAsia"/>
          <w:color w:val="000000" w:themeColor="text1"/>
          <w:spacing w:val="15"/>
          <w:sz w:val="24"/>
        </w:rPr>
        <w:t>漾文化</w:t>
      </w:r>
      <w:proofErr w:type="gramEnd"/>
      <w:r>
        <w:rPr>
          <w:rFonts w:ascii="宋体" w:eastAsia="宋体" w:hAnsi="宋体" w:cs="宋体" w:hint="eastAsia"/>
          <w:color w:val="000000" w:themeColor="text1"/>
          <w:spacing w:val="15"/>
          <w:sz w:val="24"/>
        </w:rPr>
        <w:t>交流中心。在这里钱山漾丝绸文化交流中心的策划总监吕女士为我们详细的介绍了湖州丝绸的发展历史在中华源远流长的历史中，没有哪座城市比湖州拥有更辉煌的丝绸历史。湖州是名副其实的“丝绸之府”，据史料记载，从三国、两晋、南北朝起，经唐、五代十国、宋元奠定基础，至元明形成，前后达1400年左右，清朝和民国前期为湖州“丝绸之府”的鼎盛时期。而外吕女士还提到如今“一带一路”战略提出以来，得到了广泛的国际共识和支持响应，也为湖州传统的丝绸发展提供了新的机遇，对于就业者来说，遵循一带一路的发展思想，将会带来更多的机会。</w:t>
      </w:r>
    </w:p>
    <w:p w:rsidR="00A97DB3" w:rsidRDefault="00A97DB3" w:rsidP="00C11965">
      <w:pPr>
        <w:spacing w:after="0" w:line="360" w:lineRule="auto"/>
        <w:ind w:firstLineChars="200" w:firstLine="510"/>
        <w:rPr>
          <w:rFonts w:ascii="宋体" w:eastAsia="宋体" w:hAnsi="宋体" w:cs="宋体"/>
          <w:color w:val="000000" w:themeColor="text1"/>
          <w:spacing w:val="15"/>
          <w:sz w:val="24"/>
        </w:rPr>
      </w:pPr>
      <w:r>
        <w:rPr>
          <w:rFonts w:ascii="宋体" w:eastAsia="宋体" w:hAnsi="宋体" w:cs="宋体" w:hint="eastAsia"/>
          <w:color w:val="000000" w:themeColor="text1"/>
          <w:spacing w:val="15"/>
          <w:sz w:val="24"/>
        </w:rPr>
        <w:t>短短一天的丝绸之旅，队员们不仅领略了丝绸文化的渊源历史，也对传统产业加电商运营新型模式下的大学生就业情况有了一定的了解。</w:t>
      </w:r>
    </w:p>
    <w:p w:rsidR="00A97DB3" w:rsidRDefault="00A97DB3" w:rsidP="00C11965">
      <w:pPr>
        <w:spacing w:after="0"/>
        <w:ind w:firstLineChars="100" w:firstLine="220"/>
        <w:jc w:val="center"/>
        <w:rPr>
          <w:rFonts w:ascii="宋体" w:eastAsia="宋体" w:hAnsi="宋体" w:cstheme="minorBidi"/>
          <w:sz w:val="21"/>
        </w:rPr>
      </w:pPr>
      <w:r>
        <w:rPr>
          <w:rFonts w:ascii="宋体" w:eastAsia="宋体" w:hAnsi="宋体"/>
          <w:noProof/>
        </w:rPr>
        <w:lastRenderedPageBreak/>
        <w:drawing>
          <wp:inline distT="0" distB="0" distL="0" distR="0" wp14:anchorId="1399CE3C" wp14:editId="0E898F38">
            <wp:extent cx="3600000" cy="360000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A97DB3" w:rsidRPr="00C135FD" w:rsidRDefault="00A97DB3" w:rsidP="00C11965">
      <w:pPr>
        <w:spacing w:after="0"/>
        <w:ind w:firstLineChars="100" w:firstLine="216"/>
        <w:jc w:val="center"/>
        <w:rPr>
          <w:rFonts w:asciiTheme="majorEastAsia" w:eastAsiaTheme="majorEastAsia" w:hAnsiTheme="majorEastAsia" w:cs="宋体"/>
          <w:b/>
          <w:color w:val="000000" w:themeColor="text1"/>
          <w:spacing w:val="15"/>
          <w:sz w:val="20"/>
          <w:szCs w:val="20"/>
        </w:rPr>
      </w:pPr>
      <w:r w:rsidRPr="00C135FD">
        <w:rPr>
          <w:rFonts w:asciiTheme="majorEastAsia" w:eastAsiaTheme="majorEastAsia" w:hAnsiTheme="majorEastAsia" w:cs="宋体" w:hint="eastAsia"/>
          <w:b/>
          <w:color w:val="000000" w:themeColor="text1"/>
          <w:spacing w:val="15"/>
          <w:sz w:val="20"/>
          <w:szCs w:val="20"/>
        </w:rPr>
        <w:t>图2队员们和吕女士的合照</w:t>
      </w:r>
    </w:p>
    <w:p w:rsidR="00C135FD" w:rsidRDefault="00A97DB3" w:rsidP="00C11965">
      <w:pPr>
        <w:spacing w:after="0" w:line="360" w:lineRule="auto"/>
        <w:ind w:firstLineChars="200" w:firstLine="510"/>
        <w:jc w:val="both"/>
        <w:rPr>
          <w:rFonts w:ascii="宋体" w:eastAsia="宋体" w:hAnsi="宋体" w:cs="宋体"/>
          <w:color w:val="000000" w:themeColor="text1"/>
          <w:spacing w:val="15"/>
          <w:sz w:val="24"/>
        </w:rPr>
      </w:pPr>
      <w:r>
        <w:rPr>
          <w:rFonts w:ascii="宋体" w:eastAsia="宋体" w:hAnsi="宋体" w:cs="宋体" w:hint="eastAsia"/>
          <w:color w:val="000000" w:themeColor="text1"/>
          <w:spacing w:val="15"/>
          <w:sz w:val="24"/>
        </w:rPr>
        <w:t>7月12日，团队来到了湖州吴兴区跨境电</w:t>
      </w:r>
      <w:proofErr w:type="gramStart"/>
      <w:r>
        <w:rPr>
          <w:rFonts w:ascii="宋体" w:eastAsia="宋体" w:hAnsi="宋体" w:cs="宋体" w:hint="eastAsia"/>
          <w:color w:val="000000" w:themeColor="text1"/>
          <w:spacing w:val="15"/>
          <w:sz w:val="24"/>
        </w:rPr>
        <w:t>商产业</w:t>
      </w:r>
      <w:proofErr w:type="gramEnd"/>
      <w:r>
        <w:rPr>
          <w:rFonts w:ascii="宋体" w:eastAsia="宋体" w:hAnsi="宋体" w:cs="宋体" w:hint="eastAsia"/>
          <w:color w:val="000000" w:themeColor="text1"/>
          <w:spacing w:val="15"/>
          <w:sz w:val="24"/>
        </w:rPr>
        <w:t>园，对跨境电商进口企业进行了实地调研。据电</w:t>
      </w:r>
      <w:proofErr w:type="gramStart"/>
      <w:r>
        <w:rPr>
          <w:rFonts w:ascii="宋体" w:eastAsia="宋体" w:hAnsi="宋体" w:cs="宋体" w:hint="eastAsia"/>
          <w:color w:val="000000" w:themeColor="text1"/>
          <w:spacing w:val="15"/>
          <w:sz w:val="24"/>
        </w:rPr>
        <w:t>商产业园相关</w:t>
      </w:r>
      <w:proofErr w:type="gramEnd"/>
      <w:r>
        <w:rPr>
          <w:rFonts w:ascii="宋体" w:eastAsia="宋体" w:hAnsi="宋体" w:cs="宋体" w:hint="eastAsia"/>
          <w:color w:val="000000" w:themeColor="text1"/>
          <w:spacing w:val="15"/>
          <w:sz w:val="24"/>
        </w:rPr>
        <w:t>负责人王主任介绍，如今的经济</w:t>
      </w:r>
      <w:r w:rsidR="00C135FD">
        <w:rPr>
          <w:rFonts w:ascii="宋体" w:eastAsia="宋体" w:hAnsi="宋体" w:cs="宋体" w:hint="eastAsia"/>
          <w:color w:val="000000" w:themeColor="text1"/>
          <w:spacing w:val="15"/>
          <w:sz w:val="24"/>
        </w:rPr>
        <w:t>发展形势下，传统</w:t>
      </w:r>
      <w:proofErr w:type="gramStart"/>
      <w:r w:rsidR="00C135FD">
        <w:rPr>
          <w:rFonts w:ascii="宋体" w:eastAsia="宋体" w:hAnsi="宋体" w:cs="宋体" w:hint="eastAsia"/>
          <w:color w:val="000000" w:themeColor="text1"/>
          <w:spacing w:val="15"/>
          <w:sz w:val="24"/>
        </w:rPr>
        <w:t>丝绸外贸</w:t>
      </w:r>
      <w:proofErr w:type="gramEnd"/>
      <w:r w:rsidR="00C135FD">
        <w:rPr>
          <w:rFonts w:ascii="宋体" w:eastAsia="宋体" w:hAnsi="宋体" w:cs="宋体" w:hint="eastAsia"/>
          <w:color w:val="000000" w:themeColor="text1"/>
          <w:spacing w:val="15"/>
          <w:sz w:val="24"/>
        </w:rPr>
        <w:t>业务模式很难促进湖州传统丝绸产业的发展。</w:t>
      </w:r>
      <w:r>
        <w:rPr>
          <w:rFonts w:ascii="宋体" w:eastAsia="宋体" w:hAnsi="宋体" w:cs="宋体" w:hint="eastAsia"/>
          <w:color w:val="000000" w:themeColor="text1"/>
          <w:spacing w:val="15"/>
          <w:sz w:val="24"/>
        </w:rPr>
        <w:t>近几年来我国互联网技术与电子商务技术的不断发展，在如此的大环境下，湖州市抓住机遇通过跨境电商开展贸易，积极开拓国内外的市场，以寻求新突破。而制约湖州传统丝绸产业发展的最主要因素是人才。湖州这种线上线下结合的生产模式的发展急需一大批设计人员的加入，电子商务的发展也离不开电子商务人才的加入，这充分的展示了大学生在这一领域的重要性。</w:t>
      </w:r>
    </w:p>
    <w:p w:rsidR="00A97DB3" w:rsidRDefault="00A97DB3" w:rsidP="00C11965">
      <w:pPr>
        <w:spacing w:after="0" w:line="360" w:lineRule="auto"/>
        <w:ind w:firstLineChars="200" w:firstLine="510"/>
        <w:jc w:val="both"/>
        <w:rPr>
          <w:rFonts w:ascii="宋体" w:eastAsia="宋体" w:hAnsi="宋体" w:cs="宋体"/>
          <w:color w:val="000000" w:themeColor="text1"/>
          <w:spacing w:val="15"/>
          <w:sz w:val="24"/>
        </w:rPr>
      </w:pPr>
      <w:r>
        <w:rPr>
          <w:rFonts w:ascii="宋体" w:eastAsia="宋体" w:hAnsi="宋体" w:cs="宋体" w:hint="eastAsia"/>
          <w:color w:val="000000" w:themeColor="text1"/>
          <w:spacing w:val="15"/>
          <w:sz w:val="24"/>
        </w:rPr>
        <w:t>此次调研也为湖州领带生产模式变革和产业信息化提供发展的建议，为高校的人才培养方案提供可靠可信的基础数据信息，为高校学生就业提供有价值的建议与意见。实践调研队愿意提供自身关于电商、计算机等本分院专业相关的知识，以绵薄之力帮助领带产业成功完成转型之路。</w:t>
      </w:r>
    </w:p>
    <w:p w:rsidR="00A97DB3" w:rsidRDefault="00A97DB3" w:rsidP="00C11965">
      <w:pPr>
        <w:spacing w:after="0"/>
        <w:ind w:firstLineChars="200" w:firstLine="440"/>
        <w:jc w:val="center"/>
        <w:rPr>
          <w:rFonts w:ascii="宋体" w:eastAsia="宋体" w:hAnsi="宋体" w:cs="宋体"/>
          <w:color w:val="000000" w:themeColor="text1"/>
          <w:spacing w:val="15"/>
          <w:sz w:val="24"/>
        </w:rPr>
      </w:pPr>
      <w:r>
        <w:rPr>
          <w:rFonts w:cs="Arial"/>
          <w:noProof/>
        </w:rPr>
        <w:lastRenderedPageBreak/>
        <w:drawing>
          <wp:inline distT="0" distB="0" distL="0" distR="0" wp14:anchorId="4E480C64" wp14:editId="3D10493F">
            <wp:extent cx="3600000" cy="3600000"/>
            <wp:effectExtent l="0" t="0" r="0" b="0"/>
            <wp:docPr id="23" name="图片 23" descr="说明: IMG_4036_副本_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IMG_4036_副本_副本"/>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A97DB3" w:rsidRPr="00C135FD" w:rsidRDefault="00A97DB3" w:rsidP="00C11965">
      <w:pPr>
        <w:spacing w:after="0"/>
        <w:ind w:firstLineChars="200" w:firstLine="432"/>
        <w:jc w:val="center"/>
        <w:rPr>
          <w:rFonts w:ascii="黑体" w:eastAsia="黑体" w:hAnsi="黑体" w:cs="宋体"/>
          <w:b/>
          <w:color w:val="000000" w:themeColor="text1"/>
          <w:spacing w:val="15"/>
          <w:sz w:val="20"/>
          <w:szCs w:val="20"/>
        </w:rPr>
      </w:pPr>
      <w:r w:rsidRPr="00C135FD">
        <w:rPr>
          <w:rFonts w:ascii="黑体" w:eastAsia="黑体" w:hAnsi="黑体" w:cs="宋体" w:hint="eastAsia"/>
          <w:b/>
          <w:color w:val="000000" w:themeColor="text1"/>
          <w:spacing w:val="15"/>
          <w:sz w:val="20"/>
          <w:szCs w:val="20"/>
        </w:rPr>
        <w:t>图3 湖州吴兴区跨境电</w:t>
      </w:r>
      <w:proofErr w:type="gramStart"/>
      <w:r w:rsidRPr="00C135FD">
        <w:rPr>
          <w:rFonts w:ascii="黑体" w:eastAsia="黑体" w:hAnsi="黑体" w:cs="宋体" w:hint="eastAsia"/>
          <w:b/>
          <w:color w:val="000000" w:themeColor="text1"/>
          <w:spacing w:val="15"/>
          <w:sz w:val="20"/>
          <w:szCs w:val="20"/>
        </w:rPr>
        <w:t>商产业</w:t>
      </w:r>
      <w:proofErr w:type="gramEnd"/>
      <w:r w:rsidRPr="00C135FD">
        <w:rPr>
          <w:rFonts w:ascii="黑体" w:eastAsia="黑体" w:hAnsi="黑体" w:cs="宋体" w:hint="eastAsia"/>
          <w:b/>
          <w:color w:val="000000" w:themeColor="text1"/>
          <w:spacing w:val="15"/>
          <w:sz w:val="20"/>
          <w:szCs w:val="20"/>
        </w:rPr>
        <w:t>园</w:t>
      </w:r>
    </w:p>
    <w:p w:rsidR="00A97DB3" w:rsidRPr="00C135FD" w:rsidRDefault="00A97DB3" w:rsidP="00C11965">
      <w:pPr>
        <w:spacing w:after="0" w:line="360" w:lineRule="auto"/>
        <w:ind w:firstLineChars="200" w:firstLine="510"/>
        <w:rPr>
          <w:rFonts w:ascii="宋体" w:eastAsia="宋体" w:hAnsi="宋体" w:cs="宋体"/>
          <w:color w:val="000000" w:themeColor="text1"/>
          <w:spacing w:val="15"/>
          <w:sz w:val="24"/>
          <w:szCs w:val="24"/>
        </w:rPr>
      </w:pPr>
      <w:r w:rsidRPr="00C135FD">
        <w:rPr>
          <w:rFonts w:ascii="宋体" w:eastAsia="宋体" w:hAnsi="宋体" w:cs="宋体" w:hint="eastAsia"/>
          <w:color w:val="000000" w:themeColor="text1"/>
          <w:spacing w:val="15"/>
          <w:sz w:val="24"/>
          <w:szCs w:val="24"/>
        </w:rPr>
        <w:t>7月13日，队员们来到了</w:t>
      </w:r>
      <w:proofErr w:type="gramStart"/>
      <w:r w:rsidRPr="00C135FD">
        <w:rPr>
          <w:rFonts w:ascii="宋体" w:eastAsia="宋体" w:hAnsi="宋体" w:cs="宋体" w:hint="eastAsia"/>
          <w:color w:val="000000" w:themeColor="text1"/>
          <w:spacing w:val="15"/>
          <w:sz w:val="24"/>
          <w:szCs w:val="24"/>
        </w:rPr>
        <w:t>湖州丝艺丝绸</w:t>
      </w:r>
      <w:proofErr w:type="gramEnd"/>
      <w:r w:rsidRPr="00C135FD">
        <w:rPr>
          <w:rFonts w:ascii="宋体" w:eastAsia="宋体" w:hAnsi="宋体" w:cs="宋体" w:hint="eastAsia"/>
          <w:color w:val="000000" w:themeColor="text1"/>
          <w:spacing w:val="15"/>
          <w:sz w:val="24"/>
          <w:szCs w:val="24"/>
        </w:rPr>
        <w:t>有限公司。</w:t>
      </w:r>
      <w:proofErr w:type="gramStart"/>
      <w:r w:rsidRPr="00C135FD">
        <w:rPr>
          <w:rFonts w:ascii="宋体" w:eastAsia="宋体" w:hAnsi="宋体" w:cs="宋体" w:hint="eastAsia"/>
          <w:color w:val="000000" w:themeColor="text1"/>
          <w:spacing w:val="15"/>
          <w:sz w:val="24"/>
          <w:szCs w:val="24"/>
        </w:rPr>
        <w:t>湖州丝艺丝绸</w:t>
      </w:r>
      <w:proofErr w:type="gramEnd"/>
      <w:r w:rsidRPr="00C135FD">
        <w:rPr>
          <w:rFonts w:ascii="宋体" w:eastAsia="宋体" w:hAnsi="宋体" w:cs="宋体" w:hint="eastAsia"/>
          <w:color w:val="000000" w:themeColor="text1"/>
          <w:spacing w:val="15"/>
          <w:sz w:val="24"/>
          <w:szCs w:val="24"/>
        </w:rPr>
        <w:t>有限公司是湖州市高新技术企业和省科技型中小企业，该公司主要是丝绸织造和出口。工厂王厂长细心的给我们讲解丝织的过程。丝绸织造，即丝织工艺，是将生丝作为经丝、纬丝，交织制成丝织品的过程。丝绸织造，即丝织工艺，是将生丝作为经丝、纬丝，交织制成丝织品的过程。各类丝织品的生产过程不尽相同，大体可分为生织和熟织两类。生织就是经纬丝不经</w:t>
      </w:r>
      <w:proofErr w:type="gramStart"/>
      <w:r w:rsidRPr="00C135FD">
        <w:rPr>
          <w:rFonts w:ascii="宋体" w:eastAsia="宋体" w:hAnsi="宋体" w:cs="宋体" w:hint="eastAsia"/>
          <w:color w:val="000000" w:themeColor="text1"/>
          <w:spacing w:val="15"/>
          <w:sz w:val="24"/>
          <w:szCs w:val="24"/>
        </w:rPr>
        <w:t>炼染先制成</w:t>
      </w:r>
      <w:proofErr w:type="gramEnd"/>
      <w:r w:rsidRPr="00C135FD">
        <w:rPr>
          <w:rFonts w:ascii="宋体" w:eastAsia="宋体" w:hAnsi="宋体" w:cs="宋体" w:hint="eastAsia"/>
          <w:color w:val="000000" w:themeColor="text1"/>
          <w:spacing w:val="15"/>
          <w:sz w:val="24"/>
          <w:szCs w:val="24"/>
        </w:rPr>
        <w:t>织物，称之为即坯绸，然后再将坯绸炼染成成品。这种生产方式成本低、过程短，是丝织生产中运用的主要方式。此次参观访问，队员们领略了当地的丝绸企业炉火纯青的制作工艺。</w:t>
      </w:r>
    </w:p>
    <w:p w:rsidR="00A97DB3" w:rsidRPr="00C135FD" w:rsidRDefault="00A97DB3" w:rsidP="00C11965">
      <w:pPr>
        <w:spacing w:after="0" w:line="360" w:lineRule="auto"/>
        <w:ind w:firstLineChars="200" w:firstLine="510"/>
        <w:rPr>
          <w:rFonts w:ascii="宋体" w:eastAsia="宋体" w:hAnsi="宋体" w:cs="宋体"/>
          <w:color w:val="000000" w:themeColor="text1"/>
          <w:spacing w:val="15"/>
          <w:sz w:val="24"/>
          <w:szCs w:val="24"/>
        </w:rPr>
      </w:pPr>
      <w:r w:rsidRPr="00C135FD">
        <w:rPr>
          <w:rFonts w:ascii="宋体" w:eastAsia="宋体" w:hAnsi="宋体" w:cs="宋体" w:hint="eastAsia"/>
          <w:color w:val="000000" w:themeColor="text1"/>
          <w:spacing w:val="15"/>
          <w:sz w:val="24"/>
          <w:szCs w:val="24"/>
        </w:rPr>
        <w:t>7月14日，队员们来到了湖州当地的实体店，店里的店长来给我们介绍了丝绸织品的特点。第一，舒适感。真丝绸是由蛋白纤维组成的，与人体有极好的生物相容性。第二，吸音、吸尘、耐热性。真丝织物有较高的空隙率，因而具有很好的吸音性与吸气性，所以除制作服装外，还可用于室内装饰，如真丝地毯、挂毯、窗帘、墙布等。第三，抗紫外线。丝蛋白中的色氨酸、酪氨酸能吸收紫外线，因此丝绸具有较好的抗紫外线功能。第四，吸、放湿性好。蚕丝蛋白纤维富集了许多胺基(-CHNH)、氨基(-NH2)等亲水性基团，又由于其多孔性，易于水分子扩散，所以它能在空气中吸</w:t>
      </w:r>
      <w:r w:rsidRPr="00C135FD">
        <w:rPr>
          <w:rFonts w:ascii="宋体" w:eastAsia="宋体" w:hAnsi="宋体" w:cs="宋体" w:hint="eastAsia"/>
          <w:color w:val="000000" w:themeColor="text1"/>
          <w:spacing w:val="15"/>
          <w:sz w:val="24"/>
          <w:szCs w:val="24"/>
        </w:rPr>
        <w:lastRenderedPageBreak/>
        <w:t>收水分或散发水分，并保持一定的水分。听着店长给队员们介绍了这么多丝绸的特点，队员们切实感受到了我们中华文化的博大精深。</w:t>
      </w:r>
    </w:p>
    <w:p w:rsidR="00A97DB3" w:rsidRPr="00C135FD" w:rsidRDefault="00A97DB3" w:rsidP="00C11965">
      <w:pPr>
        <w:spacing w:after="0" w:line="360" w:lineRule="auto"/>
        <w:ind w:firstLineChars="200" w:firstLine="510"/>
        <w:rPr>
          <w:rFonts w:ascii="宋体" w:eastAsia="宋体" w:hAnsi="宋体" w:cs="宋体"/>
          <w:color w:val="000000" w:themeColor="text1"/>
          <w:spacing w:val="15"/>
          <w:sz w:val="24"/>
          <w:szCs w:val="24"/>
        </w:rPr>
      </w:pPr>
      <w:r w:rsidRPr="00C135FD">
        <w:rPr>
          <w:rFonts w:ascii="宋体" w:eastAsia="宋体" w:hAnsi="宋体" w:cs="宋体" w:hint="eastAsia"/>
          <w:color w:val="000000" w:themeColor="text1"/>
          <w:spacing w:val="15"/>
          <w:sz w:val="24"/>
          <w:szCs w:val="24"/>
        </w:rPr>
        <w:t>7月15日，团队一行人对当地丝绸产业进行研究调查正式告一段落。经过实践团队的五天实践调研，团队从博物馆相关负责人电</w:t>
      </w:r>
      <w:proofErr w:type="gramStart"/>
      <w:r w:rsidRPr="00C135FD">
        <w:rPr>
          <w:rFonts w:ascii="宋体" w:eastAsia="宋体" w:hAnsi="宋体" w:cs="宋体" w:hint="eastAsia"/>
          <w:color w:val="000000" w:themeColor="text1"/>
          <w:spacing w:val="15"/>
          <w:sz w:val="24"/>
          <w:szCs w:val="24"/>
        </w:rPr>
        <w:t>商产业园相关</w:t>
      </w:r>
      <w:proofErr w:type="gramEnd"/>
      <w:r w:rsidRPr="00C135FD">
        <w:rPr>
          <w:rFonts w:ascii="宋体" w:eastAsia="宋体" w:hAnsi="宋体" w:cs="宋体" w:hint="eastAsia"/>
          <w:color w:val="000000" w:themeColor="text1"/>
          <w:spacing w:val="15"/>
          <w:sz w:val="24"/>
          <w:szCs w:val="24"/>
        </w:rPr>
        <w:t>负责人、企业相关负责人和当地经销商口中了解到了当</w:t>
      </w:r>
      <w:proofErr w:type="gramStart"/>
      <w:r w:rsidRPr="00C135FD">
        <w:rPr>
          <w:rFonts w:ascii="宋体" w:eastAsia="宋体" w:hAnsi="宋体" w:cs="宋体" w:hint="eastAsia"/>
          <w:color w:val="000000" w:themeColor="text1"/>
          <w:spacing w:val="15"/>
          <w:sz w:val="24"/>
          <w:szCs w:val="24"/>
        </w:rPr>
        <w:t>地电商产业</w:t>
      </w:r>
      <w:proofErr w:type="gramEnd"/>
      <w:r w:rsidRPr="00C135FD">
        <w:rPr>
          <w:rFonts w:ascii="宋体" w:eastAsia="宋体" w:hAnsi="宋体" w:cs="宋体" w:hint="eastAsia"/>
          <w:color w:val="000000" w:themeColor="text1"/>
          <w:spacing w:val="15"/>
          <w:sz w:val="24"/>
          <w:szCs w:val="24"/>
        </w:rPr>
        <w:t>与丝绸产业线上线下结合发展的优劣。湖州这种线上线下结合的生产模式带动当地传统丝绸产业的发展，但是湖州当地的大部分丝绸企业贸易规模较小，自主意识不够强，电商平台体系不够完善，简单的信息交互平台并不能从根本上促进湖州传统的丝绸产业的发展，所以急需一大批设计人员的加入，电子商务的发展也离不开电子商务方面人才的加入，这充分的展示了大学生在这一领域的重要性。所以我们认为，当代大学生应该努力提升自身修养，注重综合能力提升，愿意从基层做起。大学生应当完成学业，掌握理论指知识的同时注重积累实用技术，将理论与实践相互结合，成为一名适应社会的得应用型技术人才。</w:t>
      </w:r>
    </w:p>
    <w:p w:rsidR="00A97DB3" w:rsidRPr="00C135FD" w:rsidRDefault="00A97DB3" w:rsidP="00C11965">
      <w:pPr>
        <w:spacing w:after="0" w:line="360" w:lineRule="auto"/>
        <w:ind w:firstLineChars="200" w:firstLine="510"/>
        <w:rPr>
          <w:rFonts w:ascii="宋体" w:eastAsia="宋体" w:hAnsi="宋体" w:cs="宋体"/>
          <w:color w:val="000000" w:themeColor="text1"/>
          <w:spacing w:val="15"/>
          <w:sz w:val="24"/>
          <w:szCs w:val="24"/>
        </w:rPr>
      </w:pPr>
      <w:r w:rsidRPr="00C135FD">
        <w:rPr>
          <w:rFonts w:ascii="宋体" w:eastAsia="宋体" w:hAnsi="宋体" w:cs="宋体" w:hint="eastAsia"/>
          <w:color w:val="000000" w:themeColor="text1"/>
          <w:spacing w:val="15"/>
          <w:sz w:val="24"/>
          <w:szCs w:val="24"/>
        </w:rPr>
        <w:t>此次社会实践我们探究了湖州人文地理历史并了解湖州丝绸的历史与发展。走访当地丝绸企业，深入全面地探寻这些丝绸产品的生产过程，在实践的过程中锻炼队员的实践能力、创造能力和沟通能力，提高队员自身素质。为高校的人才培养方案提供可靠可信的基础数据信息，为高校学生就业提供有价值的建议与意见。</w:t>
      </w:r>
    </w:p>
    <w:p w:rsidR="00A97DB3" w:rsidRDefault="00A97DB3" w:rsidP="00C11965">
      <w:pPr>
        <w:ind w:firstLineChars="200" w:firstLine="440"/>
        <w:jc w:val="center"/>
        <w:rPr>
          <w:rFonts w:ascii="宋体" w:eastAsia="宋体" w:hAnsi="宋体" w:cs="Arial"/>
          <w:color w:val="484848"/>
          <w:spacing w:val="15"/>
          <w:sz w:val="21"/>
          <w:szCs w:val="21"/>
        </w:rPr>
      </w:pPr>
      <w:r>
        <w:rPr>
          <w:rFonts w:ascii="宋体" w:eastAsia="宋体" w:hAnsi="宋体" w:cs="Arial"/>
          <w:noProof/>
          <w:color w:val="484848"/>
          <w:spacing w:val="15"/>
          <w:szCs w:val="21"/>
        </w:rPr>
        <w:lastRenderedPageBreak/>
        <w:drawing>
          <wp:inline distT="0" distB="0" distL="0" distR="0">
            <wp:extent cx="3600000" cy="3600000"/>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A97DB3" w:rsidRPr="00C135FD" w:rsidRDefault="00A97DB3" w:rsidP="00C135FD">
      <w:pPr>
        <w:ind w:firstLineChars="200" w:firstLine="432"/>
        <w:jc w:val="center"/>
        <w:rPr>
          <w:rFonts w:ascii="黑体" w:eastAsia="黑体" w:hAnsi="黑体" w:cs="宋体"/>
          <w:b/>
          <w:color w:val="000000" w:themeColor="text1"/>
          <w:spacing w:val="15"/>
          <w:sz w:val="20"/>
          <w:szCs w:val="20"/>
        </w:rPr>
      </w:pPr>
      <w:r w:rsidRPr="00C135FD">
        <w:rPr>
          <w:rFonts w:ascii="黑体" w:eastAsia="黑体" w:hAnsi="黑体" w:cs="宋体" w:hint="eastAsia"/>
          <w:b/>
          <w:color w:val="000000" w:themeColor="text1"/>
          <w:spacing w:val="15"/>
          <w:sz w:val="20"/>
          <w:szCs w:val="20"/>
        </w:rPr>
        <w:t>图4结束合照</w:t>
      </w:r>
    </w:p>
    <w:p w:rsidR="00A97DB3" w:rsidRDefault="00A97DB3" w:rsidP="00A97DB3">
      <w:pPr>
        <w:ind w:firstLineChars="200" w:firstLine="510"/>
        <w:jc w:val="center"/>
        <w:rPr>
          <w:rFonts w:ascii="宋体" w:eastAsia="宋体" w:hAnsi="宋体" w:cs="宋体"/>
          <w:color w:val="000000" w:themeColor="text1"/>
          <w:spacing w:val="15"/>
          <w:sz w:val="24"/>
        </w:rPr>
      </w:pPr>
    </w:p>
    <w:p w:rsidR="00A97DB3" w:rsidRDefault="00A97DB3" w:rsidP="00A97DB3">
      <w:pPr>
        <w:spacing w:line="360" w:lineRule="auto"/>
        <w:ind w:firstLineChars="200" w:firstLine="420"/>
        <w:rPr>
          <w:rFonts w:asciiTheme="minorHAnsi" w:eastAsiaTheme="minorEastAsia" w:hAnsiTheme="minorHAnsi" w:cstheme="minorBidi"/>
          <w:sz w:val="21"/>
        </w:rPr>
      </w:pPr>
    </w:p>
    <w:p w:rsidR="00A97DB3" w:rsidRDefault="00A97DB3" w:rsidP="00A97DB3">
      <w:pPr>
        <w:ind w:firstLineChars="200" w:firstLine="510"/>
        <w:rPr>
          <w:rFonts w:ascii="宋体" w:eastAsia="宋体" w:hAnsi="宋体" w:cs="宋体"/>
          <w:color w:val="000000" w:themeColor="text1"/>
          <w:spacing w:val="15"/>
          <w:sz w:val="24"/>
        </w:rPr>
      </w:pPr>
    </w:p>
    <w:p w:rsidR="00F578E5" w:rsidRDefault="00A97DB3" w:rsidP="00A97DB3">
      <w:pPr>
        <w:spacing w:line="360" w:lineRule="auto"/>
        <w:rPr>
          <w:rFonts w:ascii="仿宋_GB2312" w:eastAsia="仿宋_GB2312" w:hAnsi="仿宋_GB2312" w:cs="仿宋_GB2312"/>
          <w:sz w:val="24"/>
        </w:rPr>
      </w:pPr>
      <w:r>
        <w:rPr>
          <w:noProof/>
        </w:rPr>
        <w:t xml:space="preserve"> </w:t>
      </w:r>
      <w:r w:rsidR="00B57BF0">
        <w:rPr>
          <w:noProof/>
        </w:rPr>
        <mc:AlternateContent>
          <mc:Choice Requires="wps">
            <w:drawing>
              <wp:anchor distT="0" distB="0" distL="114300" distR="114300" simplePos="0" relativeHeight="251658258" behindDoc="0" locked="0" layoutInCell="0" hidden="0" allowOverlap="1" wp14:anchorId="32BBD454" wp14:editId="6ACD7301">
                <wp:simplePos x="0" y="0"/>
                <wp:positionH relativeFrom="column">
                  <wp:posOffset>-114300</wp:posOffset>
                </wp:positionH>
                <wp:positionV relativeFrom="paragraph">
                  <wp:posOffset>198120</wp:posOffset>
                </wp:positionV>
                <wp:extent cx="5715000" cy="0"/>
                <wp:effectExtent l="9525" t="9525" r="9525" b="9525"/>
                <wp:wrapNone/>
                <wp:docPr id="18" name="直线 3"/>
                <wp:cNvGraphicFramePr/>
                <a:graphic xmlns:a="http://schemas.openxmlformats.org/drawingml/2006/main">
                  <a:graphicData uri="http://schemas.microsoft.com/office/word/2010/wordprocessingShape">
                    <wps:wsp>
                      <wps:cNvCnPr/>
                      <wps:spPr>
                        <a:xfrm>
                          <a:off x="0" y="0"/>
                          <a:ext cx="5715000" cy="0"/>
                        </a:xfrm>
                        <a:prstGeom prst="line">
                          <a:avLst/>
                        </a:prstGeom>
                        <a:noFill/>
                        <a:ln w="9525">
                          <a:solidFill>
                            <a:srgbClr val="000000"/>
                          </a:solidFill>
                          <a:prstDash val="lgDash"/>
                        </a:ln>
                      </wps:spPr>
                      <wps:bodyPr/>
                    </wps:wsp>
                  </a:graphicData>
                </a:graphic>
              </wp:anchor>
            </w:drawing>
          </mc:Choice>
          <mc:Fallback>
            <w:pict>
              <v:line id="直线 3" o:spid="_x0000_s1027" style="position:absolute;width:450.00pt;height:0.00pt;mso-wrap-distance-left:9.00pt;mso-wrap-distance-top:0.00pt;mso-wrap-distance-right:9.00pt;mso-wrap-distance-bottom:0.00pt;mso-wrap-style:square" from="-9.00pt,15.60pt" to="441.00pt,15.60pt" strokeweight="0.7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IwAAAACAAAAAAAAAAAAAAAAAAAACAAAATP///wAAAAACAAAAOAEAACgjAAAAAAAABAAAAFQGAACsKwAA">
                <v:stroke dashstyle="longDash"/>
                <w10:wrap type="none" anchorx="text" anchory="text"/>
              </v:line>
            </w:pict>
          </mc:Fallback>
        </mc:AlternateContent>
      </w:r>
    </w:p>
    <w:p w:rsidR="00C11965" w:rsidRDefault="00C11965" w:rsidP="00C11965">
      <w:pPr>
        <w:widowControl w:val="0"/>
        <w:spacing w:after="0" w:line="360" w:lineRule="auto"/>
        <w:ind w:firstLineChars="200" w:firstLine="723"/>
        <w:jc w:val="center"/>
        <w:rPr>
          <w:rFonts w:ascii="楷体" w:eastAsia="楷体" w:hAnsi="楷体"/>
          <w:b/>
          <w:kern w:val="2"/>
          <w:sz w:val="36"/>
          <w:szCs w:val="36"/>
        </w:rPr>
      </w:pPr>
      <w:bookmarkStart w:id="1" w:name="OLE_LINK21"/>
      <w:bookmarkStart w:id="2" w:name="OLE_LINK5"/>
      <w:bookmarkStart w:id="3" w:name="OLE_LINK7"/>
      <w:bookmarkEnd w:id="1"/>
      <w:bookmarkEnd w:id="2"/>
      <w:bookmarkEnd w:id="3"/>
    </w:p>
    <w:p w:rsidR="00B0376D" w:rsidRPr="00B0376D" w:rsidRDefault="00B0376D" w:rsidP="00C11965">
      <w:pPr>
        <w:widowControl w:val="0"/>
        <w:spacing w:after="0" w:line="360" w:lineRule="auto"/>
        <w:ind w:firstLineChars="200" w:firstLine="723"/>
        <w:jc w:val="center"/>
        <w:rPr>
          <w:rFonts w:ascii="楷体" w:eastAsia="楷体" w:hAnsi="楷体"/>
          <w:b/>
          <w:kern w:val="2"/>
          <w:sz w:val="36"/>
          <w:szCs w:val="36"/>
        </w:rPr>
      </w:pPr>
      <w:r w:rsidRPr="00B0376D">
        <w:rPr>
          <w:rFonts w:ascii="楷体" w:eastAsia="楷体" w:hAnsi="楷体" w:hint="eastAsia"/>
          <w:b/>
          <w:kern w:val="2"/>
          <w:sz w:val="36"/>
          <w:szCs w:val="36"/>
        </w:rPr>
        <w:t>浙江财经大学东方学院信息分院赴丽水</w:t>
      </w:r>
    </w:p>
    <w:p w:rsidR="00B0376D" w:rsidRPr="00B0376D" w:rsidRDefault="00B0376D" w:rsidP="00C11965">
      <w:pPr>
        <w:widowControl w:val="0"/>
        <w:spacing w:after="0" w:line="360" w:lineRule="auto"/>
        <w:ind w:firstLineChars="200" w:firstLine="723"/>
        <w:jc w:val="center"/>
        <w:rPr>
          <w:rFonts w:ascii="楷体" w:eastAsia="楷体" w:hAnsi="楷体"/>
          <w:b/>
          <w:kern w:val="2"/>
          <w:sz w:val="36"/>
          <w:szCs w:val="36"/>
        </w:rPr>
      </w:pPr>
      <w:r w:rsidRPr="00B0376D">
        <w:rPr>
          <w:rFonts w:ascii="楷体" w:eastAsia="楷体" w:hAnsi="楷体" w:hint="eastAsia"/>
          <w:b/>
          <w:kern w:val="2"/>
          <w:sz w:val="36"/>
          <w:szCs w:val="36"/>
        </w:rPr>
        <w:t>“共沐阳光，与爱同行”爱心支教</w:t>
      </w:r>
    </w:p>
    <w:p w:rsidR="00B0376D" w:rsidRPr="00B0376D" w:rsidRDefault="00B0376D" w:rsidP="00C11965">
      <w:pPr>
        <w:widowControl w:val="0"/>
        <w:spacing w:after="0" w:line="360" w:lineRule="auto"/>
        <w:ind w:firstLineChars="200" w:firstLine="723"/>
        <w:jc w:val="center"/>
        <w:rPr>
          <w:rFonts w:ascii="楷体" w:eastAsia="楷体" w:hAnsi="楷体"/>
          <w:b/>
          <w:kern w:val="2"/>
          <w:sz w:val="36"/>
          <w:szCs w:val="36"/>
        </w:rPr>
      </w:pPr>
      <w:r w:rsidRPr="00B0376D">
        <w:rPr>
          <w:rFonts w:ascii="楷体" w:eastAsia="楷体" w:hAnsi="楷体" w:hint="eastAsia"/>
          <w:b/>
          <w:kern w:val="2"/>
          <w:sz w:val="36"/>
          <w:szCs w:val="36"/>
        </w:rPr>
        <w:t>暑期社会实践服务队团</w:t>
      </w:r>
    </w:p>
    <w:p w:rsidR="00B0376D" w:rsidRPr="00B0376D" w:rsidRDefault="00B0376D" w:rsidP="00C11965">
      <w:pPr>
        <w:widowControl w:val="0"/>
        <w:spacing w:after="0" w:line="360" w:lineRule="auto"/>
        <w:ind w:firstLineChars="200" w:firstLine="723"/>
        <w:jc w:val="center"/>
        <w:rPr>
          <w:rFonts w:ascii="楷体" w:eastAsia="楷体" w:hAnsi="楷体"/>
          <w:b/>
          <w:kern w:val="2"/>
          <w:sz w:val="36"/>
          <w:szCs w:val="36"/>
        </w:rPr>
      </w:pPr>
    </w:p>
    <w:p w:rsidR="00B0376D" w:rsidRPr="00B0376D" w:rsidRDefault="00B0376D" w:rsidP="00C11965">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t>7月11日下午，我系部分爱心同学来到了位于丽水市遂昌县垵口乡的村委会开展校外支教活动。活动以“爱心支教，快乐自己”为宗旨进行了一系列形式活泼的活动。</w:t>
      </w:r>
    </w:p>
    <w:p w:rsidR="00B0376D" w:rsidRPr="00B0376D" w:rsidRDefault="00172C4F" w:rsidP="00172C4F">
      <w:pPr>
        <w:widowControl w:val="0"/>
        <w:spacing w:after="0" w:line="360" w:lineRule="auto"/>
        <w:ind w:firstLineChars="200" w:firstLine="480"/>
        <w:jc w:val="center"/>
        <w:rPr>
          <w:rFonts w:ascii="宋体" w:eastAsia="宋体" w:hAnsi="宋体"/>
          <w:kern w:val="2"/>
          <w:sz w:val="24"/>
          <w:szCs w:val="24"/>
        </w:rPr>
      </w:pPr>
      <w:r>
        <w:rPr>
          <w:rFonts w:ascii="宋体" w:eastAsia="宋体" w:hAnsi="宋体"/>
          <w:noProof/>
          <w:kern w:val="2"/>
          <w:sz w:val="24"/>
          <w:szCs w:val="24"/>
        </w:rPr>
        <w:lastRenderedPageBreak/>
        <w:drawing>
          <wp:inline distT="0" distB="0" distL="0" distR="0">
            <wp:extent cx="3600000" cy="3600000"/>
            <wp:effectExtent l="0" t="0" r="0" b="0"/>
            <wp:docPr id="1" name="图片 1" descr="C:\Users\陈先裕\Desktop\mmexport1502424155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陈先裕\Desktop\mmexport1502424155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B0376D" w:rsidRPr="00B0376D" w:rsidRDefault="00B0376D" w:rsidP="00B0376D">
      <w:pPr>
        <w:widowControl w:val="0"/>
        <w:spacing w:after="0" w:line="360" w:lineRule="auto"/>
        <w:ind w:firstLineChars="200" w:firstLine="402"/>
        <w:jc w:val="center"/>
        <w:rPr>
          <w:rFonts w:ascii="黑体" w:eastAsia="黑体" w:hAnsi="黑体"/>
          <w:b/>
          <w:kern w:val="2"/>
          <w:sz w:val="20"/>
          <w:szCs w:val="20"/>
        </w:rPr>
      </w:pPr>
      <w:r w:rsidRPr="00B0376D">
        <w:rPr>
          <w:rFonts w:ascii="黑体" w:eastAsia="黑体" w:hAnsi="黑体" w:hint="eastAsia"/>
          <w:b/>
          <w:kern w:val="2"/>
          <w:sz w:val="20"/>
          <w:szCs w:val="20"/>
        </w:rPr>
        <w:t>图1</w:t>
      </w:r>
      <w:r w:rsidR="00172C4F">
        <w:rPr>
          <w:rFonts w:ascii="黑体" w:eastAsia="黑体" w:hAnsi="黑体" w:hint="eastAsia"/>
          <w:b/>
          <w:kern w:val="2"/>
          <w:sz w:val="20"/>
          <w:szCs w:val="20"/>
        </w:rPr>
        <w:t>团队合影</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proofErr w:type="gramStart"/>
      <w:r w:rsidRPr="00B0376D">
        <w:rPr>
          <w:rFonts w:ascii="宋体" w:eastAsia="宋体" w:hAnsi="宋体" w:hint="eastAsia"/>
          <w:kern w:val="2"/>
          <w:sz w:val="24"/>
          <w:szCs w:val="24"/>
        </w:rPr>
        <w:t>怀揣着</w:t>
      </w:r>
      <w:proofErr w:type="gramEnd"/>
      <w:r w:rsidRPr="00B0376D">
        <w:rPr>
          <w:rFonts w:ascii="宋体" w:eastAsia="宋体" w:hAnsi="宋体" w:hint="eastAsia"/>
          <w:kern w:val="2"/>
          <w:sz w:val="24"/>
          <w:szCs w:val="24"/>
        </w:rPr>
        <w:t>期待的心情，乘着乡村巴士，沿着蜿蜒曲折的崎岖山路，向日葵小分队一路舟车劳顿来到了丽水市遂昌县垵口乡大山村，刚到这里，队员们对这里的一切都感到很新奇，大山村，顾名思义就是群山环绕的美丽乡村，和喧闹纷繁，灯红酒绿的城市不同，这里远离尘嚣，民风淳朴，秀山丽水，令人神往。</w:t>
      </w:r>
    </w:p>
    <w:p w:rsidR="00B0376D" w:rsidRPr="00B0376D" w:rsidRDefault="00B0376D" w:rsidP="00C11965">
      <w:pPr>
        <w:widowControl w:val="0"/>
        <w:spacing w:after="0" w:line="360" w:lineRule="auto"/>
        <w:ind w:firstLineChars="200" w:firstLine="480"/>
        <w:jc w:val="center"/>
        <w:rPr>
          <w:rFonts w:ascii="宋体" w:eastAsia="宋体" w:hAnsi="宋体"/>
          <w:kern w:val="2"/>
          <w:sz w:val="24"/>
          <w:szCs w:val="24"/>
        </w:rPr>
      </w:pPr>
      <w:r w:rsidRPr="00B0376D">
        <w:rPr>
          <w:rFonts w:ascii="宋体" w:eastAsia="宋体" w:hAnsi="宋体"/>
          <w:noProof/>
          <w:kern w:val="2"/>
          <w:sz w:val="24"/>
          <w:szCs w:val="24"/>
        </w:rPr>
        <w:drawing>
          <wp:inline distT="0" distB="0" distL="0" distR="0" wp14:anchorId="242C7D24" wp14:editId="59C987C6">
            <wp:extent cx="3600000" cy="3600000"/>
            <wp:effectExtent l="0" t="0" r="0" b="0"/>
            <wp:docPr id="3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B0376D" w:rsidRPr="00B0376D" w:rsidRDefault="00B0376D" w:rsidP="00B0376D">
      <w:pPr>
        <w:widowControl w:val="0"/>
        <w:spacing w:after="0" w:line="360" w:lineRule="auto"/>
        <w:ind w:firstLineChars="200" w:firstLine="402"/>
        <w:jc w:val="center"/>
        <w:rPr>
          <w:rFonts w:ascii="黑体" w:eastAsia="黑体" w:hAnsi="黑体"/>
          <w:b/>
          <w:kern w:val="2"/>
          <w:sz w:val="20"/>
          <w:szCs w:val="20"/>
        </w:rPr>
      </w:pPr>
      <w:r w:rsidRPr="00B0376D">
        <w:rPr>
          <w:rFonts w:ascii="黑体" w:eastAsia="黑体" w:hAnsi="黑体" w:hint="eastAsia"/>
          <w:b/>
          <w:kern w:val="2"/>
          <w:sz w:val="20"/>
          <w:szCs w:val="20"/>
        </w:rPr>
        <w:lastRenderedPageBreak/>
        <w:t>图2屋后</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t>今天是开始支教的第一天，所有人都有些紧张，但是工作却有条不紊地进行着，上午队员们在王老师的陪伴下在农家乐里安顿了下来，一切工作都将从下午开始进行，我们很期待见到我们即将要支教的孩子们，对他们充满</w:t>
      </w:r>
      <w:proofErr w:type="gramStart"/>
      <w:r w:rsidRPr="00B0376D">
        <w:rPr>
          <w:rFonts w:ascii="宋体" w:eastAsia="宋体" w:hAnsi="宋体" w:hint="eastAsia"/>
          <w:kern w:val="2"/>
          <w:sz w:val="24"/>
          <w:szCs w:val="24"/>
        </w:rPr>
        <w:t>想像</w:t>
      </w:r>
      <w:proofErr w:type="gramEnd"/>
      <w:r w:rsidRPr="00B0376D">
        <w:rPr>
          <w:rFonts w:ascii="宋体" w:eastAsia="宋体" w:hAnsi="宋体" w:hint="eastAsia"/>
          <w:kern w:val="2"/>
          <w:sz w:val="24"/>
          <w:szCs w:val="24"/>
        </w:rPr>
        <w:t>。下午，队员们如愿以偿地见到了需要支教的孩子，他们陆</w:t>
      </w:r>
      <w:proofErr w:type="gramStart"/>
      <w:r w:rsidRPr="00B0376D">
        <w:rPr>
          <w:rFonts w:ascii="宋体" w:eastAsia="宋体" w:hAnsi="宋体" w:hint="eastAsia"/>
          <w:kern w:val="2"/>
          <w:sz w:val="24"/>
          <w:szCs w:val="24"/>
        </w:rPr>
        <w:t>陆续</w:t>
      </w:r>
      <w:proofErr w:type="gramEnd"/>
      <w:r w:rsidRPr="00B0376D">
        <w:rPr>
          <w:rFonts w:ascii="宋体" w:eastAsia="宋体" w:hAnsi="宋体" w:hint="eastAsia"/>
          <w:kern w:val="2"/>
          <w:sz w:val="24"/>
          <w:szCs w:val="24"/>
        </w:rPr>
        <w:t>续地来到教学地点，队员们们将事先准备好的学习用品送给了她们，小朋友们刚开始都有一些腼腆和拘谨，但在经过彼此的交流和谈心后，他们和队员们变得更加熟络。紧接着，队员们对她们进行了教学辅导，解决她们的疑难问题。在经过严肃的教学时间后，是课后趣味运动时间，折纸，唱歌，跳舞……引发了孩子们的学习兴趣，她们青涩的面庞和纯洁的笑容</w:t>
      </w:r>
      <w:proofErr w:type="gramStart"/>
      <w:r w:rsidRPr="00B0376D">
        <w:rPr>
          <w:rFonts w:ascii="宋体" w:eastAsia="宋体" w:hAnsi="宋体" w:hint="eastAsia"/>
          <w:kern w:val="2"/>
          <w:sz w:val="24"/>
          <w:szCs w:val="24"/>
        </w:rPr>
        <w:t>侵润</w:t>
      </w:r>
      <w:proofErr w:type="gramEnd"/>
      <w:r w:rsidRPr="00B0376D">
        <w:rPr>
          <w:rFonts w:ascii="宋体" w:eastAsia="宋体" w:hAnsi="宋体" w:hint="eastAsia"/>
          <w:kern w:val="2"/>
          <w:sz w:val="24"/>
          <w:szCs w:val="24"/>
        </w:rPr>
        <w:t>在我们的志愿时间里，现场的欢笑声此起彼伏，连绵不断。夜幕降临了，明天在这个美丽的小山村又会发生什么有趣的事情呢？队员们满怀着期待……</w:t>
      </w:r>
    </w:p>
    <w:p w:rsidR="00B0376D" w:rsidRPr="00B0376D" w:rsidRDefault="00B0376D" w:rsidP="00C11965">
      <w:pPr>
        <w:widowControl w:val="0"/>
        <w:spacing w:after="0" w:line="360" w:lineRule="auto"/>
        <w:ind w:firstLineChars="200" w:firstLine="480"/>
        <w:jc w:val="center"/>
        <w:rPr>
          <w:rFonts w:ascii="宋体" w:eastAsia="宋体" w:hAnsi="宋体"/>
          <w:kern w:val="2"/>
          <w:sz w:val="24"/>
          <w:szCs w:val="24"/>
        </w:rPr>
      </w:pPr>
      <w:r w:rsidRPr="00B0376D">
        <w:rPr>
          <w:rFonts w:ascii="宋体" w:eastAsia="宋体" w:hAnsi="宋体"/>
          <w:noProof/>
          <w:kern w:val="2"/>
          <w:sz w:val="24"/>
          <w:szCs w:val="24"/>
        </w:rPr>
        <w:drawing>
          <wp:inline distT="0" distB="0" distL="0" distR="0" wp14:anchorId="236A8B87" wp14:editId="4977704A">
            <wp:extent cx="3600000" cy="3600000"/>
            <wp:effectExtent l="0" t="0" r="0" b="0"/>
            <wp:docPr id="34"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B0376D" w:rsidRPr="00B0376D" w:rsidRDefault="00B0376D" w:rsidP="00B0376D">
      <w:pPr>
        <w:widowControl w:val="0"/>
        <w:spacing w:after="0" w:line="360" w:lineRule="auto"/>
        <w:ind w:firstLineChars="200" w:firstLine="402"/>
        <w:jc w:val="center"/>
        <w:rPr>
          <w:rFonts w:ascii="黑体" w:eastAsia="黑体" w:hAnsi="黑体"/>
          <w:b/>
          <w:kern w:val="2"/>
          <w:sz w:val="20"/>
          <w:szCs w:val="20"/>
        </w:rPr>
      </w:pPr>
      <w:r w:rsidRPr="00B0376D">
        <w:rPr>
          <w:rFonts w:ascii="黑体" w:eastAsia="黑体" w:hAnsi="黑体" w:hint="eastAsia"/>
          <w:b/>
          <w:kern w:val="2"/>
          <w:sz w:val="20"/>
          <w:szCs w:val="20"/>
        </w:rPr>
        <w:t>图3前往同学家</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t>7月12日，支教的第二天。上午8点半，队员们到支教教室开始了新一轮的支教活动经过昨天下午半天的相互认识队员们对于这些孩子也有了相应的了解，由于年级不一样所以团队也因形势所需对此进行一对一辅导，然后以坐观制的形式，他们饱满的精神，专注的学习态度深深的感染了团队，队员们也尽自己的所能去帮助他们。上午的时光很快就过去了，队员们在11点的时候让孩</w:t>
      </w:r>
      <w:r w:rsidRPr="00B0376D">
        <w:rPr>
          <w:rFonts w:ascii="宋体" w:eastAsia="宋体" w:hAnsi="宋体" w:hint="eastAsia"/>
          <w:kern w:val="2"/>
          <w:sz w:val="24"/>
          <w:szCs w:val="24"/>
        </w:rPr>
        <w:lastRenderedPageBreak/>
        <w:t>子们回家吃饭并约好下午2点半开始，路途较远的学生队员们也将他们送回了家。下午队员们选择教孩子们手工，怀着对她们的美好祝愿队员们选择折四叶草也就是幸运草，希望他们能够留住幸运。到了下午4点20左右队员们为孩子们准备了电影，放松一下心情，他们围在一起看电影，氛围是如此的和谐，看着他们对电影时不时的点评一下，时不时的露出笑容队员们也感到了满足。</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t>支教第三天，团队又迎来了三位小同学，在其家人的带领下，热情洋溢的在团队队员</w:t>
      </w:r>
      <w:proofErr w:type="gramStart"/>
      <w:r w:rsidRPr="00B0376D">
        <w:rPr>
          <w:rFonts w:ascii="宋体" w:eastAsia="宋体" w:hAnsi="宋体" w:hint="eastAsia"/>
          <w:kern w:val="2"/>
          <w:sz w:val="24"/>
          <w:szCs w:val="24"/>
        </w:rPr>
        <w:t>的导助下</w:t>
      </w:r>
      <w:proofErr w:type="gramEnd"/>
      <w:r w:rsidRPr="00B0376D">
        <w:rPr>
          <w:rFonts w:ascii="宋体" w:eastAsia="宋体" w:hAnsi="宋体" w:hint="eastAsia"/>
          <w:kern w:val="2"/>
          <w:sz w:val="24"/>
          <w:szCs w:val="24"/>
        </w:rPr>
        <w:t>完成报到并领取相关书本以及其他文具。由于各位同学们的教学层次不同，队员们开展了不同的教辅，对高中阶段的同学们通过对他们预习新课的指导，以至于在新年级有良好的接触能力和认知能力；对于升初中阶段的同学们，队员们也采取了行动，他们通过上网查阅有关资料，以丰富其对于新年级的初步了解，具体有查阅英语，教授其英语的基本的语法形式和单词意思以及造句方法，同学们也对英语呈现出积极的学习态度；最后对于小学阶段的同学们，队员们组织编译了一些基本的数学算数题，从稍有难度的加减法，到基础的乘除法，再到加减乘除混合运算，对他们的数学基础进行进一步的巩固和拓展，另外，他们对一二年级的同学在语文上也花了功夫，教他们汉语拼音，英语字母读法，汉字解析和练习。</w:t>
      </w:r>
    </w:p>
    <w:p w:rsidR="00B0376D" w:rsidRPr="00B0376D" w:rsidRDefault="00B0376D" w:rsidP="00C11965">
      <w:pPr>
        <w:widowControl w:val="0"/>
        <w:spacing w:after="0" w:line="360" w:lineRule="auto"/>
        <w:ind w:firstLineChars="200" w:firstLine="480"/>
        <w:jc w:val="center"/>
        <w:rPr>
          <w:rFonts w:ascii="宋体" w:eastAsia="宋体" w:hAnsi="宋体"/>
          <w:kern w:val="2"/>
          <w:sz w:val="24"/>
          <w:szCs w:val="24"/>
        </w:rPr>
      </w:pPr>
      <w:r w:rsidRPr="00B0376D">
        <w:rPr>
          <w:rFonts w:ascii="宋体" w:eastAsia="宋体" w:hAnsi="宋体"/>
          <w:noProof/>
          <w:kern w:val="2"/>
          <w:sz w:val="24"/>
          <w:szCs w:val="24"/>
        </w:rPr>
        <w:drawing>
          <wp:inline distT="0" distB="0" distL="0" distR="0" wp14:anchorId="061BB435" wp14:editId="6FDD0940">
            <wp:extent cx="3600000" cy="3600000"/>
            <wp:effectExtent l="0" t="0" r="0" b="0"/>
            <wp:docPr id="3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B0376D" w:rsidRPr="00B0376D" w:rsidRDefault="00B0376D" w:rsidP="00B0376D">
      <w:pPr>
        <w:widowControl w:val="0"/>
        <w:spacing w:after="0" w:line="360" w:lineRule="auto"/>
        <w:ind w:firstLineChars="200" w:firstLine="402"/>
        <w:jc w:val="center"/>
        <w:rPr>
          <w:rFonts w:ascii="黑体" w:eastAsia="黑体" w:hAnsi="黑体"/>
          <w:b/>
          <w:kern w:val="2"/>
          <w:sz w:val="20"/>
          <w:szCs w:val="20"/>
        </w:rPr>
      </w:pPr>
      <w:r w:rsidRPr="00B0376D">
        <w:rPr>
          <w:rFonts w:ascii="黑体" w:eastAsia="黑体" w:hAnsi="黑体" w:hint="eastAsia"/>
          <w:b/>
          <w:kern w:val="2"/>
          <w:sz w:val="20"/>
          <w:szCs w:val="20"/>
        </w:rPr>
        <w:t>图4和学生们沟通感情</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lastRenderedPageBreak/>
        <w:t>7月14日，在王老师的指导和带领下，队员们的支教工作顺利开展，虽然中途也会遇到一些困难，但是所有人齐心协力共同攻克了难题。原来教室里一刻也待不住，不愿意做作业的调皮吵闹的男孩子们经过队员们的耐心教导开始试着改变自己，现在的他们愿意待在教室里认真做作业，看书，和两天前俨然已是完全不同的光景。下午，由于天气热，大家都容易犯困，所以队员们安排了一些趣味活动让小朋友们愉快的参与。他们教她们唱英文歌，刚开始她们有点害羞，都不敢唱出来，但是唱着唱着，大家都提高了嗓门，在歌声中，孩子们显得很愉快。除了唱歌，队员们还组织她们一起画画，虽然她们的笔触都还很稚嫩，但是从她们的画里，队员们不难看出她们对大山外面美好生活的向往和对远在外边打工的父母亲的思念，让人莫名的心疼。</w:t>
      </w:r>
    </w:p>
    <w:p w:rsidR="00B0376D" w:rsidRPr="00B0376D" w:rsidRDefault="00B0376D" w:rsidP="00C11965">
      <w:pPr>
        <w:widowControl w:val="0"/>
        <w:spacing w:after="0" w:line="360" w:lineRule="auto"/>
        <w:ind w:firstLineChars="200" w:firstLine="480"/>
        <w:jc w:val="center"/>
        <w:rPr>
          <w:rFonts w:ascii="宋体" w:eastAsia="宋体" w:hAnsi="宋体"/>
          <w:kern w:val="2"/>
          <w:sz w:val="24"/>
          <w:szCs w:val="24"/>
        </w:rPr>
      </w:pPr>
      <w:r w:rsidRPr="00B0376D">
        <w:rPr>
          <w:rFonts w:ascii="宋体" w:eastAsia="宋体" w:hAnsi="宋体"/>
          <w:noProof/>
          <w:kern w:val="2"/>
          <w:sz w:val="24"/>
          <w:szCs w:val="24"/>
        </w:rPr>
        <w:drawing>
          <wp:inline distT="0" distB="0" distL="0" distR="0" wp14:anchorId="0DB8DEB4" wp14:editId="08445C03">
            <wp:extent cx="3600000" cy="3600000"/>
            <wp:effectExtent l="0" t="0" r="0" b="0"/>
            <wp:docPr id="36"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B0376D" w:rsidRPr="00B0376D" w:rsidRDefault="00B0376D" w:rsidP="00B0376D">
      <w:pPr>
        <w:widowControl w:val="0"/>
        <w:spacing w:after="0" w:line="360" w:lineRule="auto"/>
        <w:ind w:firstLineChars="200" w:firstLine="402"/>
        <w:jc w:val="center"/>
        <w:rPr>
          <w:rFonts w:ascii="黑体" w:eastAsia="黑体" w:hAnsi="黑体"/>
          <w:b/>
          <w:kern w:val="2"/>
          <w:sz w:val="20"/>
          <w:szCs w:val="20"/>
        </w:rPr>
      </w:pPr>
      <w:r w:rsidRPr="00B0376D">
        <w:rPr>
          <w:rFonts w:ascii="黑体" w:eastAsia="黑体" w:hAnsi="黑体" w:hint="eastAsia"/>
          <w:b/>
          <w:kern w:val="2"/>
          <w:sz w:val="20"/>
          <w:szCs w:val="20"/>
        </w:rPr>
        <w:t>图5老师在教同学们折纸</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t>快乐的时光总是在不经意间流逝，转眼间就已经到了我们支教生活的尾声，7月15日上午，由于是离别的最后一天，队员们不再是教孩子们学习，而是给他们看电影，与他们聊天分享一下彼此的生活经历，同时也会聊一些学习上的事情，给一些学习的意见希望在未来这些孩子能少走学习的弯路。望着他们</w:t>
      </w:r>
      <w:proofErr w:type="gramStart"/>
      <w:r w:rsidRPr="00B0376D">
        <w:rPr>
          <w:rFonts w:ascii="宋体" w:eastAsia="宋体" w:hAnsi="宋体" w:hint="eastAsia"/>
          <w:kern w:val="2"/>
          <w:sz w:val="24"/>
          <w:szCs w:val="24"/>
        </w:rPr>
        <w:t>灿</w:t>
      </w:r>
      <w:proofErr w:type="gramEnd"/>
      <w:r w:rsidRPr="00B0376D">
        <w:rPr>
          <w:rFonts w:ascii="宋体" w:eastAsia="宋体" w:hAnsi="宋体" w:hint="eastAsia"/>
          <w:kern w:val="2"/>
          <w:sz w:val="24"/>
          <w:szCs w:val="24"/>
        </w:rPr>
        <w:t>若星辰的眼神，队员们知道他们成功了，孩子们在心里也许不把他们当成学校的老师但却把他们当成了朋友。</w:t>
      </w:r>
    </w:p>
    <w:p w:rsidR="00B0376D" w:rsidRPr="00B0376D" w:rsidRDefault="00B0376D" w:rsidP="00C11965">
      <w:pPr>
        <w:widowControl w:val="0"/>
        <w:spacing w:after="0" w:line="360" w:lineRule="auto"/>
        <w:ind w:firstLineChars="200" w:firstLine="480"/>
        <w:jc w:val="center"/>
        <w:rPr>
          <w:rFonts w:ascii="宋体" w:eastAsia="宋体" w:hAnsi="宋体"/>
          <w:kern w:val="2"/>
          <w:sz w:val="24"/>
          <w:szCs w:val="24"/>
        </w:rPr>
      </w:pPr>
      <w:r w:rsidRPr="00B0376D">
        <w:rPr>
          <w:rFonts w:ascii="宋体" w:eastAsia="宋体" w:hAnsi="宋体"/>
          <w:noProof/>
          <w:kern w:val="2"/>
          <w:sz w:val="24"/>
          <w:szCs w:val="24"/>
        </w:rPr>
        <w:lastRenderedPageBreak/>
        <w:drawing>
          <wp:inline distT="0" distB="0" distL="0" distR="0" wp14:anchorId="418A908B" wp14:editId="7BD7F9D6">
            <wp:extent cx="3600000" cy="2698698"/>
            <wp:effectExtent l="0" t="0" r="0"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698698"/>
                    </a:xfrm>
                    <a:prstGeom prst="rect">
                      <a:avLst/>
                    </a:prstGeom>
                    <a:noFill/>
                    <a:ln>
                      <a:noFill/>
                    </a:ln>
                  </pic:spPr>
                </pic:pic>
              </a:graphicData>
            </a:graphic>
          </wp:inline>
        </w:drawing>
      </w:r>
    </w:p>
    <w:p w:rsidR="00B0376D" w:rsidRPr="00B0376D" w:rsidRDefault="00B0376D" w:rsidP="00B0376D">
      <w:pPr>
        <w:widowControl w:val="0"/>
        <w:spacing w:after="0" w:line="360" w:lineRule="auto"/>
        <w:ind w:firstLineChars="200" w:firstLine="402"/>
        <w:jc w:val="center"/>
        <w:rPr>
          <w:rFonts w:ascii="黑体" w:eastAsia="黑体" w:hAnsi="黑体"/>
          <w:b/>
          <w:kern w:val="2"/>
          <w:sz w:val="20"/>
          <w:szCs w:val="20"/>
        </w:rPr>
      </w:pPr>
      <w:r w:rsidRPr="00B0376D">
        <w:rPr>
          <w:rFonts w:ascii="黑体" w:eastAsia="黑体" w:hAnsi="黑体" w:hint="eastAsia"/>
          <w:b/>
          <w:kern w:val="2"/>
          <w:sz w:val="20"/>
          <w:szCs w:val="20"/>
        </w:rPr>
        <w:t>图6看电影</w:t>
      </w:r>
    </w:p>
    <w:p w:rsidR="00B0376D" w:rsidRPr="00B0376D" w:rsidRDefault="00B0376D" w:rsidP="00B0376D">
      <w:pPr>
        <w:widowControl w:val="0"/>
        <w:spacing w:after="0" w:line="360" w:lineRule="auto"/>
        <w:ind w:firstLineChars="200" w:firstLine="480"/>
        <w:jc w:val="both"/>
        <w:rPr>
          <w:rFonts w:ascii="宋体" w:eastAsia="宋体" w:hAnsi="宋体"/>
          <w:kern w:val="2"/>
          <w:sz w:val="24"/>
          <w:szCs w:val="24"/>
        </w:rPr>
      </w:pPr>
      <w:r w:rsidRPr="00B0376D">
        <w:rPr>
          <w:rFonts w:ascii="宋体" w:eastAsia="宋体" w:hAnsi="宋体" w:hint="eastAsia"/>
          <w:kern w:val="2"/>
          <w:sz w:val="24"/>
          <w:szCs w:val="24"/>
        </w:rPr>
        <w:t>下午，队员们为期5天的支教活动即将画下句号。下午4点钟的时候他们让孩子们到教室外面，他们追逐的身影，玩闹的笑声让队员们感受到了童年的珍贵。队员们和孩子一起在他们相处了5天的教室门口合影，孩子们的笑容是这大山里最美的风景。</w:t>
      </w:r>
    </w:p>
    <w:p w:rsidR="00F578E5" w:rsidRDefault="00B0376D" w:rsidP="00B0376D">
      <w:pPr>
        <w:spacing w:line="360" w:lineRule="auto"/>
        <w:rPr>
          <w:szCs w:val="21"/>
        </w:rPr>
      </w:pPr>
      <w:r>
        <w:rPr>
          <w:noProof/>
        </w:rPr>
        <w:t xml:space="preserve"> </w:t>
      </w:r>
      <w:r w:rsidR="00B57BF0">
        <w:rPr>
          <w:noProof/>
        </w:rPr>
        <mc:AlternateContent>
          <mc:Choice Requires="wps">
            <w:drawing>
              <wp:anchor distT="0" distB="0" distL="114300" distR="114300" simplePos="0" relativeHeight="251658256" behindDoc="0" locked="0" layoutInCell="0" hidden="0" allowOverlap="1" wp14:anchorId="183BB702" wp14:editId="45E88AF0">
                <wp:simplePos x="0" y="0"/>
                <wp:positionH relativeFrom="column">
                  <wp:posOffset>-114300</wp:posOffset>
                </wp:positionH>
                <wp:positionV relativeFrom="paragraph">
                  <wp:posOffset>198120</wp:posOffset>
                </wp:positionV>
                <wp:extent cx="5715000" cy="0"/>
                <wp:effectExtent l="9525" t="9525" r="9525" b="9525"/>
                <wp:wrapNone/>
                <wp:docPr id="16" name="直线 4"/>
                <wp:cNvGraphicFramePr/>
                <a:graphic xmlns:a="http://schemas.openxmlformats.org/drawingml/2006/main">
                  <a:graphicData uri="http://schemas.microsoft.com/office/word/2010/wordprocessingShape">
                    <wps:wsp>
                      <wps:cNvCnPr/>
                      <wps:spPr>
                        <a:xfrm>
                          <a:off x="0" y="0"/>
                          <a:ext cx="5715000" cy="0"/>
                        </a:xfrm>
                        <a:prstGeom prst="line">
                          <a:avLst/>
                        </a:prstGeom>
                        <a:noFill/>
                        <a:ln w="9525">
                          <a:solidFill>
                            <a:srgbClr val="000000"/>
                          </a:solidFill>
                          <a:prstDash val="lgDash"/>
                        </a:ln>
                      </wps:spPr>
                      <wps:bodyPr/>
                    </wps:wsp>
                  </a:graphicData>
                </a:graphic>
                <wp14:sizeRelH relativeFrom="margin">
                  <wp14:pctWidth>0</wp14:pctWidth>
                </wp14:sizeRelH>
              </wp:anchor>
            </w:drawing>
          </mc:Choice>
          <mc:Fallback>
            <w:pict>
              <v:line id="直线 4" o:spid="_x0000_s1026" style="position:absolute;left:0;text-align:lef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5.6pt" to="44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" o:allowincell="f">
                <v:stroke dashstyle="longDash"/>
              </v:line>
            </w:pict>
          </mc:Fallback>
        </mc:AlternateContent>
      </w:r>
    </w:p>
    <w:p w:rsidR="00C11965" w:rsidRDefault="00C11965" w:rsidP="001530DE">
      <w:pPr>
        <w:widowControl w:val="0"/>
        <w:spacing w:after="0" w:line="360" w:lineRule="auto"/>
        <w:jc w:val="center"/>
        <w:rPr>
          <w:rFonts w:ascii="楷体" w:eastAsia="楷体" w:hAnsi="楷体"/>
          <w:b/>
          <w:kern w:val="2"/>
          <w:sz w:val="36"/>
          <w:szCs w:val="36"/>
        </w:rPr>
      </w:pPr>
      <w:bookmarkStart w:id="4" w:name="OLE_LINK13"/>
      <w:bookmarkEnd w:id="4"/>
    </w:p>
    <w:p w:rsidR="001530DE" w:rsidRPr="001530DE" w:rsidRDefault="001530DE" w:rsidP="001530DE">
      <w:pPr>
        <w:widowControl w:val="0"/>
        <w:spacing w:after="0" w:line="360" w:lineRule="auto"/>
        <w:jc w:val="center"/>
        <w:rPr>
          <w:rFonts w:ascii="楷体" w:eastAsia="楷体" w:hAnsi="楷体"/>
          <w:b/>
          <w:kern w:val="2"/>
          <w:sz w:val="36"/>
          <w:szCs w:val="36"/>
        </w:rPr>
      </w:pPr>
      <w:r w:rsidRPr="001530DE">
        <w:rPr>
          <w:rFonts w:ascii="楷体" w:eastAsia="楷体" w:hAnsi="楷体" w:hint="eastAsia"/>
          <w:b/>
          <w:kern w:val="2"/>
          <w:sz w:val="36"/>
          <w:szCs w:val="36"/>
        </w:rPr>
        <w:t>浙江财经大学东方学院信息分院赴杭州上城区</w:t>
      </w:r>
    </w:p>
    <w:p w:rsidR="001530DE" w:rsidRPr="001530DE" w:rsidRDefault="001530DE" w:rsidP="001530DE">
      <w:pPr>
        <w:widowControl w:val="0"/>
        <w:spacing w:after="0" w:line="360" w:lineRule="auto"/>
        <w:jc w:val="center"/>
        <w:rPr>
          <w:rFonts w:ascii="楷体" w:eastAsia="楷体" w:hAnsi="楷体"/>
          <w:b/>
          <w:kern w:val="2"/>
          <w:sz w:val="36"/>
          <w:szCs w:val="36"/>
        </w:rPr>
      </w:pPr>
      <w:r w:rsidRPr="001530DE">
        <w:rPr>
          <w:rFonts w:ascii="楷体" w:eastAsia="楷体" w:hAnsi="楷体" w:hint="eastAsia"/>
          <w:b/>
          <w:kern w:val="2"/>
          <w:sz w:val="36"/>
          <w:szCs w:val="36"/>
        </w:rPr>
        <w:t>“探索工程行业中信息化运用”</w:t>
      </w:r>
    </w:p>
    <w:p w:rsidR="001530DE" w:rsidRPr="001530DE" w:rsidRDefault="001530DE" w:rsidP="001530DE">
      <w:pPr>
        <w:widowControl w:val="0"/>
        <w:spacing w:after="0" w:line="360" w:lineRule="auto"/>
        <w:jc w:val="center"/>
        <w:rPr>
          <w:rFonts w:ascii="楷体" w:eastAsia="楷体" w:hAnsi="楷体"/>
          <w:b/>
          <w:kern w:val="2"/>
          <w:sz w:val="36"/>
          <w:szCs w:val="36"/>
        </w:rPr>
      </w:pPr>
      <w:r w:rsidRPr="001530DE">
        <w:rPr>
          <w:rFonts w:ascii="楷体" w:eastAsia="楷体" w:hAnsi="楷体" w:hint="eastAsia"/>
          <w:b/>
          <w:kern w:val="2"/>
          <w:sz w:val="36"/>
          <w:szCs w:val="36"/>
        </w:rPr>
        <w:t>暑期社会实践服务队</w:t>
      </w:r>
    </w:p>
    <w:p w:rsidR="001530DE" w:rsidRPr="001530DE" w:rsidRDefault="001530DE" w:rsidP="001530DE">
      <w:pPr>
        <w:widowControl w:val="0"/>
        <w:spacing w:after="0"/>
        <w:jc w:val="center"/>
        <w:rPr>
          <w:rFonts w:ascii="楷体" w:eastAsia="楷体" w:hAnsi="楷体"/>
          <w:b/>
          <w:kern w:val="2"/>
          <w:sz w:val="36"/>
          <w:szCs w:val="36"/>
        </w:rPr>
      </w:pP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2017年7月12日星期三，浙江财经大学东方学院信息分院赴杭州上城区“探索工程行业中信息化运用”实践服务队在杭州上城区近江集合，跟随指导老师信息分院党委书记成定平分院前往浙江省三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集团有限公司的大厦进行参观，了解信息技术在工程建设方面的运用。</w:t>
      </w:r>
    </w:p>
    <w:p w:rsidR="001530DE" w:rsidRPr="001530DE" w:rsidRDefault="001530DE" w:rsidP="001530DE">
      <w:pPr>
        <w:widowControl w:val="0"/>
        <w:spacing w:after="0" w:line="360" w:lineRule="auto"/>
        <w:jc w:val="center"/>
        <w:rPr>
          <w:rFonts w:ascii="宋体" w:eastAsia="宋体" w:hAnsi="宋体"/>
          <w:kern w:val="2"/>
          <w:sz w:val="24"/>
          <w:szCs w:val="24"/>
        </w:rPr>
      </w:pPr>
      <w:r w:rsidRPr="001530DE">
        <w:rPr>
          <w:rFonts w:ascii="宋体" w:eastAsia="宋体" w:hAnsi="宋体"/>
          <w:noProof/>
          <w:kern w:val="2"/>
          <w:sz w:val="24"/>
          <w:szCs w:val="24"/>
        </w:rPr>
        <w:lastRenderedPageBreak/>
        <w:drawing>
          <wp:inline distT="0" distB="0" distL="0" distR="0" wp14:anchorId="401D01C5" wp14:editId="33D9BD4E">
            <wp:extent cx="3600000" cy="3600000"/>
            <wp:effectExtent l="0" t="0" r="0" b="0"/>
            <wp:docPr id="38" name="图片 1" descr="说明: C:\Users\dell\Desktop\QQ图片20170712221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C:\Users\dell\Desktop\QQ图片201707122215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jc w:val="center"/>
        <w:rPr>
          <w:rFonts w:ascii="黑体" w:eastAsia="黑体" w:hAnsi="黑体"/>
          <w:b/>
          <w:kern w:val="2"/>
          <w:sz w:val="20"/>
          <w:szCs w:val="20"/>
        </w:rPr>
      </w:pPr>
      <w:r w:rsidRPr="001530DE">
        <w:rPr>
          <w:rFonts w:ascii="黑体" w:eastAsia="黑体" w:hAnsi="黑体" w:hint="eastAsia"/>
          <w:b/>
          <w:kern w:val="2"/>
          <w:sz w:val="20"/>
          <w:szCs w:val="20"/>
        </w:rPr>
        <w:t>图1 团队合影</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实践服务队首先去参观了浙江省三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集团有限公司的基础市政分公司，工作人员向队员们详细介绍了三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的相关信息，内容有企业简介、发展历程、工程作品、企业成就、行业地位和资质、经营模式等。经过这场讲解会，实践服务队成员了解到信息化在工程行业发展过程起到重要的作用，信息和互联网随时代发展在社会发展领域起到越来越重要的影响，反映出互联网与信息发展的前景，增强信息专业同学对就业方向有更加深刻的直观的印象。</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在了解有关浙江省三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的信息后，工作人员安排了一个小游戏，通过让队员们分成三个小组分别为小组起名，然后为自己小组成员绘画动物画像，并且解释自己为什么选择这个动物作为代表动物的原因，然后分析个人性格的特点，以及职业性格分析和适合工作岗位。这个活动很适合的放松了当时的气氛，也引发了实践服务团成员对信息化的发展的深思，和对未来岗位的思考和倾向。</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2017年7月13日星期四，</w:t>
      </w:r>
      <w:proofErr w:type="gramStart"/>
      <w:r w:rsidRPr="001530DE">
        <w:rPr>
          <w:rFonts w:ascii="宋体" w:eastAsia="宋体" w:hAnsi="宋体" w:hint="eastAsia"/>
          <w:kern w:val="2"/>
          <w:sz w:val="24"/>
          <w:szCs w:val="24"/>
        </w:rPr>
        <w:t>浙江财经大学东方学院信息分院赴上城区</w:t>
      </w:r>
      <w:proofErr w:type="gramEnd"/>
      <w:r w:rsidRPr="001530DE">
        <w:rPr>
          <w:rFonts w:ascii="宋体" w:eastAsia="宋体" w:hAnsi="宋体" w:hint="eastAsia"/>
          <w:kern w:val="2"/>
          <w:sz w:val="24"/>
          <w:szCs w:val="24"/>
        </w:rPr>
        <w:t>“探索工程行业中信息化运用”实践服务队在信息分院辅导员陈婷婷老师的带领下到施工现场参观，由浙江省三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集团有限公司专业技术人员对BIM技术进行讲解。</w:t>
      </w:r>
    </w:p>
    <w:p w:rsidR="001530DE" w:rsidRPr="001530DE" w:rsidRDefault="001530DE" w:rsidP="001530DE">
      <w:pPr>
        <w:widowControl w:val="0"/>
        <w:spacing w:after="0" w:line="360" w:lineRule="auto"/>
        <w:jc w:val="center"/>
        <w:rPr>
          <w:rFonts w:ascii="宋体" w:eastAsia="宋体" w:hAnsi="宋体"/>
          <w:kern w:val="2"/>
          <w:sz w:val="24"/>
          <w:szCs w:val="24"/>
        </w:rPr>
      </w:pPr>
      <w:r w:rsidRPr="001530DE">
        <w:rPr>
          <w:rFonts w:ascii="宋体" w:eastAsia="宋体" w:hAnsi="宋体"/>
          <w:noProof/>
          <w:kern w:val="2"/>
          <w:sz w:val="24"/>
          <w:szCs w:val="24"/>
        </w:rPr>
        <w:lastRenderedPageBreak/>
        <w:drawing>
          <wp:inline distT="0" distB="0" distL="0" distR="0" wp14:anchorId="434031E7" wp14:editId="10C73939">
            <wp:extent cx="3600000" cy="3600000"/>
            <wp:effectExtent l="0" t="0" r="0" b="0"/>
            <wp:docPr id="39" name="图片 0" descr="说明: QQ图片201707132147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QQ图片201707132147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jc w:val="center"/>
        <w:rPr>
          <w:rFonts w:ascii="黑体" w:eastAsia="黑体" w:hAnsi="黑体"/>
          <w:b/>
          <w:kern w:val="2"/>
          <w:sz w:val="20"/>
          <w:szCs w:val="20"/>
        </w:rPr>
      </w:pPr>
      <w:r w:rsidRPr="001530DE">
        <w:rPr>
          <w:rFonts w:ascii="黑体" w:eastAsia="黑体" w:hAnsi="黑体" w:hint="eastAsia"/>
          <w:b/>
          <w:kern w:val="2"/>
          <w:sz w:val="20"/>
          <w:szCs w:val="20"/>
        </w:rPr>
        <w:t>图2技术人员正在讲解BIM技术</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有限公司运用BIM技术，以建筑工程项目的各项相关信息数据作为基础，建立三维建筑模型，通过信息技术，仿真模拟实际信息，以保证建筑的稳定性和成功性。本次讲解主要从BIM的概念，BIM的基本规定，BIM的技术应用点等方面入手。专业技术人员讲述了BIM的价值，BIM的实施模式和组织架构，专业模型构建，图纸会审等内容。同时讲解人员通过虚拟仿真漫游让实践服务队成员感受到BIM给施工带来的极大便利。这场讲解会，让实践服务队成员了解到信息化在工程行业发展过程起到重要的作用，信息和互联网随时代发展在社会发展领域起到越来越重要的影响，反映出互联网与信息发展的前景，也使信息分院各专业同学对自身未来的就业方向有更加的思考。</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在讲解会结束后，服务队成员向浙江省三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有限公司技术工作人员进行自由提问，而工作人员也对服务队各成员提出的问题一一进行了解答，让服务队各个成员更深入，更深刻的了解到BIM技术不仅是建造建筑模型，它还是一项随时可变的技术，可以虚拟实际现实自然环境和社会环境的变化，将建造建筑模型和实时模拟社会自然对建筑的影响，有效避免建成后可能出现的巨大误差，起到可行性的确保，资源的有效节约为建筑业提质增效创造条件。一个下午的调研活动让服务队成员对BIM有了更深入的了解，同时也使服务队</w:t>
      </w:r>
      <w:r w:rsidRPr="001530DE">
        <w:rPr>
          <w:rFonts w:ascii="宋体" w:eastAsia="宋体" w:hAnsi="宋体" w:hint="eastAsia"/>
          <w:kern w:val="2"/>
          <w:sz w:val="24"/>
          <w:szCs w:val="24"/>
        </w:rPr>
        <w:lastRenderedPageBreak/>
        <w:t>成员对自身未来发展方向有了更深刻的思考。</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7月14日星期五，行程第三天，浙江财经大学东方学院信息分院赴杭州上城区“探索工程行业中信息化的运用”实践服务队成员们早早地集合到了约定地点，一起开展针对前两天的探索学习的讨论交流会议，相互交流在前两天的实践活动中所学习到的知识与其他东西。</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从小组成员们的发言讨论中，可以明显小组成员们对自己所学习的计算机技术在生活实践方面的运用有了更加深刻和清晰的认识，对自己所学习到的专业中有关信息化技术产生了兴趣。</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从参观浙江省三</w:t>
      </w:r>
      <w:proofErr w:type="gramStart"/>
      <w:r w:rsidRPr="001530DE">
        <w:rPr>
          <w:rFonts w:ascii="宋体" w:eastAsia="宋体" w:hAnsi="宋体" w:hint="eastAsia"/>
          <w:kern w:val="2"/>
          <w:sz w:val="24"/>
          <w:szCs w:val="24"/>
        </w:rPr>
        <w:t>建建设</w:t>
      </w:r>
      <w:proofErr w:type="gramEnd"/>
      <w:r w:rsidRPr="001530DE">
        <w:rPr>
          <w:rFonts w:ascii="宋体" w:eastAsia="宋体" w:hAnsi="宋体" w:hint="eastAsia"/>
          <w:kern w:val="2"/>
          <w:sz w:val="24"/>
          <w:szCs w:val="24"/>
        </w:rPr>
        <w:t>集团有限公司的那一天的实践中学习到，计算机技术和信息化技术的发展运用与时间工程的运用、资源信息化与信息交流方面的运用和公司文化与公司宣传方面的信息与计算机的运用，除此以外，还可以学习到企业文化培养、企业经营等方面发展的重要性在当代社会的作用。</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从深入建筑工地见识到工程建设与BIM技术在建筑工程方面的运用，拓宽了自己的眼界见识，可以将用BIM技术建好的模型发上网上平台，实现资源有效的共享和信息化的利用，惠及整个建筑行业，促进双向发展。</w:t>
      </w:r>
    </w:p>
    <w:p w:rsidR="001530DE" w:rsidRPr="001530DE" w:rsidRDefault="001530DE" w:rsidP="001530DE">
      <w:pPr>
        <w:widowControl w:val="0"/>
        <w:spacing w:after="0" w:line="360" w:lineRule="auto"/>
        <w:ind w:firstLineChars="200" w:firstLine="480"/>
        <w:rPr>
          <w:rFonts w:ascii="宋体" w:eastAsia="宋体" w:hAnsi="宋体"/>
          <w:kern w:val="2"/>
          <w:sz w:val="24"/>
          <w:szCs w:val="24"/>
        </w:rPr>
      </w:pPr>
      <w:r w:rsidRPr="001530DE">
        <w:rPr>
          <w:rFonts w:ascii="宋体" w:eastAsia="宋体" w:hAnsi="宋体" w:hint="eastAsia"/>
          <w:kern w:val="2"/>
          <w:sz w:val="24"/>
          <w:szCs w:val="24"/>
        </w:rPr>
        <w:t>今天下午，小组成员们去往浙江省三</w:t>
      </w:r>
      <w:proofErr w:type="gramStart"/>
      <w:r w:rsidRPr="001530DE">
        <w:rPr>
          <w:rFonts w:ascii="宋体" w:eastAsia="宋体" w:hAnsi="宋体" w:hint="eastAsia"/>
          <w:kern w:val="2"/>
          <w:sz w:val="24"/>
          <w:szCs w:val="24"/>
        </w:rPr>
        <w:t>建</w:t>
      </w:r>
      <w:proofErr w:type="gramEnd"/>
      <w:r w:rsidRPr="001530DE">
        <w:rPr>
          <w:rFonts w:ascii="宋体" w:eastAsia="宋体" w:hAnsi="宋体" w:hint="eastAsia"/>
          <w:kern w:val="2"/>
          <w:sz w:val="24"/>
          <w:szCs w:val="24"/>
        </w:rPr>
        <w:t>建设有限公司向为他们提供良好机会的工作人员们表示衷心感谢并且告别，祝愿三建集团发展蒸蒸日上，希望以后可以有更多机会去向他们学习。本次暑期社会实践活动圆满划上句号。</w:t>
      </w:r>
    </w:p>
    <w:p w:rsidR="001530DE" w:rsidRPr="001530DE" w:rsidRDefault="001530DE" w:rsidP="00C11965">
      <w:pPr>
        <w:widowControl w:val="0"/>
        <w:spacing w:after="0" w:line="360" w:lineRule="auto"/>
        <w:jc w:val="center"/>
        <w:rPr>
          <w:rFonts w:ascii="宋体" w:eastAsia="宋体" w:hAnsi="宋体"/>
          <w:kern w:val="2"/>
          <w:sz w:val="24"/>
          <w:szCs w:val="24"/>
        </w:rPr>
      </w:pPr>
      <w:r w:rsidRPr="001530DE">
        <w:rPr>
          <w:rFonts w:ascii="宋体" w:eastAsia="宋体" w:hAnsi="宋体"/>
          <w:noProof/>
          <w:kern w:val="2"/>
          <w:sz w:val="24"/>
          <w:szCs w:val="24"/>
        </w:rPr>
        <w:lastRenderedPageBreak/>
        <w:drawing>
          <wp:inline distT="0" distB="0" distL="0" distR="0" wp14:anchorId="45EAEC11" wp14:editId="606F1008">
            <wp:extent cx="3600000" cy="3600000"/>
            <wp:effectExtent l="0" t="0" r="0" b="0"/>
            <wp:docPr id="4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jc w:val="center"/>
        <w:rPr>
          <w:rFonts w:ascii="黑体" w:eastAsia="黑体" w:hAnsi="黑体"/>
          <w:b/>
          <w:kern w:val="2"/>
          <w:sz w:val="20"/>
          <w:szCs w:val="20"/>
        </w:rPr>
      </w:pPr>
      <w:r w:rsidRPr="001530DE">
        <w:rPr>
          <w:rFonts w:ascii="黑体" w:eastAsia="黑体" w:hAnsi="黑体" w:hint="eastAsia"/>
          <w:b/>
          <w:kern w:val="2"/>
          <w:sz w:val="20"/>
          <w:szCs w:val="20"/>
        </w:rPr>
        <w:t>图3 队员们在浙江省三</w:t>
      </w:r>
      <w:proofErr w:type="gramStart"/>
      <w:r w:rsidRPr="001530DE">
        <w:rPr>
          <w:rFonts w:ascii="黑体" w:eastAsia="黑体" w:hAnsi="黑体" w:hint="eastAsia"/>
          <w:b/>
          <w:kern w:val="2"/>
          <w:sz w:val="20"/>
          <w:szCs w:val="20"/>
        </w:rPr>
        <w:t>建建设</w:t>
      </w:r>
      <w:proofErr w:type="gramEnd"/>
      <w:r w:rsidRPr="001530DE">
        <w:rPr>
          <w:rFonts w:ascii="黑体" w:eastAsia="黑体" w:hAnsi="黑体" w:hint="eastAsia"/>
          <w:b/>
          <w:kern w:val="2"/>
          <w:sz w:val="20"/>
          <w:szCs w:val="20"/>
        </w:rPr>
        <w:t>集团有限公司与其工作人员合影留念</w:t>
      </w:r>
    </w:p>
    <w:p w:rsidR="00F578E5" w:rsidRPr="001530DE" w:rsidRDefault="00F578E5">
      <w:pPr>
        <w:spacing w:line="360" w:lineRule="auto"/>
        <w:rPr>
          <w:b/>
          <w:bCs/>
          <w:sz w:val="32"/>
          <w:szCs w:val="32"/>
        </w:rPr>
      </w:pPr>
    </w:p>
    <w:p w:rsidR="00F578E5" w:rsidRDefault="00F578E5">
      <w:pPr>
        <w:spacing w:line="360" w:lineRule="auto"/>
        <w:rPr>
          <w:b/>
          <w:bCs/>
          <w:sz w:val="32"/>
          <w:szCs w:val="32"/>
        </w:rPr>
      </w:pPr>
    </w:p>
    <w:p w:rsidR="00F578E5" w:rsidRDefault="00F578E5">
      <w:pPr>
        <w:spacing w:line="360" w:lineRule="auto"/>
        <w:rPr>
          <w:b/>
          <w:bCs/>
          <w:sz w:val="32"/>
          <w:szCs w:val="32"/>
        </w:rPr>
      </w:pPr>
    </w:p>
    <w:p w:rsidR="00F578E5" w:rsidRDefault="00B57BF0">
      <w:pPr>
        <w:spacing w:line="360" w:lineRule="auto"/>
        <w:rPr>
          <w:b/>
          <w:bCs/>
          <w:sz w:val="32"/>
          <w:szCs w:val="32"/>
        </w:rPr>
      </w:pPr>
      <w:r>
        <w:rPr>
          <w:noProof/>
        </w:rPr>
        <mc:AlternateContent>
          <mc:Choice Requires="wps">
            <w:drawing>
              <wp:anchor distT="0" distB="0" distL="114300" distR="114300" simplePos="0" relativeHeight="251658257" behindDoc="0" locked="0" layoutInCell="0" hidden="0" allowOverlap="1">
                <wp:simplePos x="0" y="0"/>
                <wp:positionH relativeFrom="column">
                  <wp:posOffset>-114300</wp:posOffset>
                </wp:positionH>
                <wp:positionV relativeFrom="paragraph">
                  <wp:posOffset>297180</wp:posOffset>
                </wp:positionV>
                <wp:extent cx="5715000" cy="0"/>
                <wp:effectExtent l="9525" t="9525" r="9525" b="9525"/>
                <wp:wrapNone/>
                <wp:docPr id="17" name="直线 7"/>
                <wp:cNvGraphicFramePr/>
                <a:graphic xmlns:a="http://schemas.openxmlformats.org/drawingml/2006/main">
                  <a:graphicData uri="http://schemas.microsoft.com/office/word/2010/wordprocessingShape">
                    <wps:wsp>
                      <wps:cNvCnPr/>
                      <wps:spPr>
                        <a:xfrm>
                          <a:off x="0" y="0"/>
                          <a:ext cx="5715000" cy="0"/>
                        </a:xfrm>
                        <a:prstGeom prst="line">
                          <a:avLst/>
                        </a:prstGeom>
                        <a:noFill/>
                        <a:ln w="9525">
                          <a:solidFill>
                            <a:srgbClr val="000000"/>
                          </a:solidFill>
                          <a:prstDash val="lgDash"/>
                        </a:ln>
                      </wps:spPr>
                      <wps:bodyPr/>
                    </wps:wsp>
                  </a:graphicData>
                </a:graphic>
              </wp:anchor>
            </w:drawing>
          </mc:Choice>
          <mc:Fallback>
            <w:pict>
              <v:line id="直线 7" o:spid="_x0000_s1029" style="position:absolute;width:450.00pt;height:0.00pt;mso-wrap-distance-left:9.00pt;mso-wrap-distance-top:0.00pt;mso-wrap-distance-right:9.00pt;mso-wrap-distance-bottom:0.00pt;mso-wrap-style:square" from="-9.00pt,23.40pt" to="441.00pt,23.40pt" strokeweight="0.7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UQAAAACAAAAAAAAAAAAAAAAAAAACAAAATP///wAAAAACAAAA1AEAACgjAAAAAAAADAAAAFQGAACjKgAA">
                <v:stroke dashstyle="longDash"/>
                <w10:wrap type="none" anchorx="text" anchory="text"/>
              </v:line>
            </w:pict>
          </mc:Fallback>
        </mc:AlternateContent>
      </w:r>
    </w:p>
    <w:p w:rsidR="00C11965" w:rsidRDefault="00C11965" w:rsidP="001530DE">
      <w:pPr>
        <w:widowControl w:val="0"/>
        <w:spacing w:after="0" w:line="360" w:lineRule="auto"/>
        <w:ind w:firstLineChars="200" w:firstLine="723"/>
        <w:jc w:val="center"/>
        <w:rPr>
          <w:rFonts w:ascii="楷体" w:eastAsia="楷体" w:hAnsi="楷体" w:cs="宋体"/>
          <w:b/>
          <w:kern w:val="2"/>
          <w:sz w:val="36"/>
          <w:szCs w:val="36"/>
        </w:rPr>
      </w:pPr>
      <w:bookmarkStart w:id="5" w:name="OLE_LINK12"/>
      <w:bookmarkStart w:id="6" w:name="OLE_LINK11"/>
      <w:bookmarkEnd w:id="5"/>
      <w:bookmarkEnd w:id="6"/>
    </w:p>
    <w:p w:rsidR="001530DE" w:rsidRPr="001530DE" w:rsidRDefault="001530DE" w:rsidP="001530DE">
      <w:pPr>
        <w:widowControl w:val="0"/>
        <w:spacing w:after="0" w:line="360" w:lineRule="auto"/>
        <w:ind w:firstLineChars="200" w:firstLine="723"/>
        <w:jc w:val="center"/>
        <w:rPr>
          <w:rFonts w:ascii="楷体" w:eastAsia="楷体" w:hAnsi="楷体" w:cs="宋体"/>
          <w:b/>
          <w:kern w:val="2"/>
          <w:sz w:val="36"/>
          <w:szCs w:val="36"/>
        </w:rPr>
      </w:pPr>
      <w:r w:rsidRPr="001530DE">
        <w:rPr>
          <w:rFonts w:ascii="楷体" w:eastAsia="楷体" w:hAnsi="楷体" w:cs="宋体" w:hint="eastAsia"/>
          <w:b/>
          <w:kern w:val="2"/>
          <w:sz w:val="36"/>
          <w:szCs w:val="36"/>
        </w:rPr>
        <w:t>浙江财经大学东方学院信息分院</w:t>
      </w:r>
    </w:p>
    <w:p w:rsidR="001530DE" w:rsidRPr="001530DE" w:rsidRDefault="001530DE" w:rsidP="001530DE">
      <w:pPr>
        <w:widowControl w:val="0"/>
        <w:spacing w:after="0" w:line="360" w:lineRule="auto"/>
        <w:ind w:firstLineChars="200" w:firstLine="723"/>
        <w:jc w:val="center"/>
        <w:rPr>
          <w:rFonts w:ascii="楷体" w:eastAsia="楷体" w:hAnsi="楷体" w:cs="宋体"/>
          <w:b/>
          <w:kern w:val="2"/>
          <w:sz w:val="36"/>
          <w:szCs w:val="36"/>
        </w:rPr>
      </w:pPr>
      <w:r w:rsidRPr="001530DE">
        <w:rPr>
          <w:rFonts w:ascii="楷体" w:eastAsia="楷体" w:hAnsi="楷体" w:cs="宋体" w:hint="eastAsia"/>
          <w:b/>
          <w:kern w:val="2"/>
          <w:sz w:val="36"/>
          <w:szCs w:val="36"/>
        </w:rPr>
        <w:t>“淘路相逢”</w:t>
      </w:r>
    </w:p>
    <w:p w:rsidR="001530DE" w:rsidRPr="001530DE" w:rsidRDefault="001530DE" w:rsidP="001530DE">
      <w:pPr>
        <w:widowControl w:val="0"/>
        <w:spacing w:after="0" w:line="360" w:lineRule="auto"/>
        <w:ind w:firstLineChars="200" w:firstLine="723"/>
        <w:jc w:val="center"/>
        <w:rPr>
          <w:rFonts w:ascii="楷体" w:eastAsia="楷体" w:hAnsi="楷体" w:cs="宋体"/>
          <w:b/>
          <w:kern w:val="2"/>
          <w:sz w:val="36"/>
          <w:szCs w:val="36"/>
        </w:rPr>
      </w:pPr>
      <w:r w:rsidRPr="001530DE">
        <w:rPr>
          <w:rFonts w:ascii="楷体" w:eastAsia="楷体" w:hAnsi="楷体" w:cs="宋体" w:hint="eastAsia"/>
          <w:b/>
          <w:kern w:val="2"/>
          <w:sz w:val="36"/>
          <w:szCs w:val="36"/>
        </w:rPr>
        <w:t>暑期社会实践调研团</w:t>
      </w:r>
    </w:p>
    <w:p w:rsidR="001530DE" w:rsidRPr="001530DE" w:rsidRDefault="001530DE" w:rsidP="001530DE">
      <w:pPr>
        <w:widowControl w:val="0"/>
        <w:spacing w:after="0" w:line="360" w:lineRule="auto"/>
        <w:ind w:firstLineChars="200" w:firstLine="723"/>
        <w:jc w:val="center"/>
        <w:rPr>
          <w:rFonts w:ascii="楷体" w:eastAsia="楷体" w:hAnsi="楷体" w:cs="宋体"/>
          <w:b/>
          <w:kern w:val="2"/>
          <w:sz w:val="36"/>
          <w:szCs w:val="36"/>
        </w:rPr>
      </w:pPr>
    </w:p>
    <w:p w:rsidR="001530DE" w:rsidRPr="001530DE" w:rsidRDefault="001530DE" w:rsidP="001530DE">
      <w:pPr>
        <w:widowControl w:val="0"/>
        <w:spacing w:after="0" w:line="360" w:lineRule="auto"/>
        <w:ind w:firstLineChars="200" w:firstLine="480"/>
        <w:rPr>
          <w:rFonts w:ascii="宋体" w:eastAsia="宋体" w:hAnsi="宋体" w:cs="宋体"/>
          <w:kern w:val="2"/>
          <w:sz w:val="24"/>
          <w:szCs w:val="24"/>
        </w:rPr>
      </w:pPr>
      <w:r w:rsidRPr="001530DE">
        <w:rPr>
          <w:rFonts w:ascii="宋体" w:eastAsia="宋体" w:hAnsi="宋体" w:cs="宋体" w:hint="eastAsia"/>
          <w:kern w:val="2"/>
          <w:sz w:val="24"/>
          <w:szCs w:val="24"/>
        </w:rPr>
        <w:t>2017年7月17日，浙江财经大学东方学院信息分院“淘路相逢”社会实践调研团由信息分院党总支副书记王晓玲老师带队抵达杭州市昌化镇白牛村，</w:t>
      </w:r>
      <w:r w:rsidRPr="001530DE">
        <w:rPr>
          <w:rFonts w:ascii="宋体" w:eastAsia="宋体" w:hAnsi="宋体" w:cs="宋体" w:hint="eastAsia"/>
          <w:kern w:val="2"/>
          <w:sz w:val="24"/>
          <w:szCs w:val="24"/>
        </w:rPr>
        <w:lastRenderedPageBreak/>
        <w:t>进行了第一天的调查活动。本次实践活动为期五天，活动目的主要是考察发展优秀</w:t>
      </w:r>
      <w:proofErr w:type="gramStart"/>
      <w:r w:rsidRPr="001530DE">
        <w:rPr>
          <w:rFonts w:ascii="宋体" w:eastAsia="宋体" w:hAnsi="宋体" w:cs="宋体" w:hint="eastAsia"/>
          <w:kern w:val="2"/>
          <w:sz w:val="24"/>
          <w:szCs w:val="24"/>
        </w:rPr>
        <w:t>的淘宝村</w:t>
      </w:r>
      <w:proofErr w:type="gramEnd"/>
      <w:r w:rsidRPr="001530DE">
        <w:rPr>
          <w:rFonts w:ascii="宋体" w:eastAsia="宋体" w:hAnsi="宋体" w:cs="宋体" w:hint="eastAsia"/>
          <w:kern w:val="2"/>
          <w:sz w:val="24"/>
          <w:szCs w:val="24"/>
        </w:rPr>
        <w:t>近几年的发展情况，相关从业人员对目前就业现状的看法，以及对电子商务现有状况的调研。</w:t>
      </w:r>
    </w:p>
    <w:p w:rsidR="001530DE" w:rsidRPr="001530DE" w:rsidRDefault="001530DE" w:rsidP="001530DE">
      <w:pPr>
        <w:widowControl w:val="0"/>
        <w:spacing w:after="0" w:line="360" w:lineRule="auto"/>
        <w:ind w:firstLineChars="200" w:firstLine="480"/>
        <w:rPr>
          <w:rFonts w:ascii="宋体" w:eastAsia="宋体" w:hAnsi="宋体" w:cs="宋体"/>
          <w:kern w:val="2"/>
          <w:sz w:val="24"/>
          <w:szCs w:val="24"/>
        </w:rPr>
      </w:pPr>
      <w:r w:rsidRPr="001530DE">
        <w:rPr>
          <w:rFonts w:ascii="宋体" w:eastAsia="宋体" w:hAnsi="宋体" w:cs="宋体" w:hint="eastAsia"/>
          <w:kern w:val="2"/>
          <w:sz w:val="24"/>
          <w:szCs w:val="24"/>
        </w:rPr>
        <w:t>在正式开始调查前，团队的队员都充分安排好自己的空余时间查阅了大量的资料，并紧跟时代潮流考虑现阶段的出现的问题和未来可能遇到的问题，除此之外联系</w:t>
      </w:r>
      <w:proofErr w:type="gramStart"/>
      <w:r w:rsidRPr="001530DE">
        <w:rPr>
          <w:rFonts w:ascii="宋体" w:eastAsia="宋体" w:hAnsi="宋体" w:cs="宋体" w:hint="eastAsia"/>
          <w:kern w:val="2"/>
          <w:sz w:val="24"/>
          <w:szCs w:val="24"/>
        </w:rPr>
        <w:t>上淘宝村</w:t>
      </w:r>
      <w:proofErr w:type="gramEnd"/>
      <w:r w:rsidRPr="001530DE">
        <w:rPr>
          <w:rFonts w:ascii="宋体" w:eastAsia="宋体" w:hAnsi="宋体" w:cs="宋体" w:hint="eastAsia"/>
          <w:kern w:val="2"/>
          <w:sz w:val="24"/>
          <w:szCs w:val="24"/>
        </w:rPr>
        <w:t>的重要负责人员，为团队的实践活动质量提供了可靠的保障。</w:t>
      </w:r>
    </w:p>
    <w:p w:rsidR="001530DE" w:rsidRPr="001530DE" w:rsidRDefault="001530DE" w:rsidP="001530DE">
      <w:pPr>
        <w:widowControl w:val="0"/>
        <w:spacing w:after="0" w:line="360" w:lineRule="auto"/>
        <w:ind w:firstLineChars="200" w:firstLine="480"/>
        <w:rPr>
          <w:rFonts w:ascii="宋体" w:eastAsia="宋体" w:hAnsi="宋体" w:cs="宋体"/>
          <w:kern w:val="2"/>
          <w:sz w:val="24"/>
          <w:szCs w:val="24"/>
        </w:rPr>
      </w:pPr>
      <w:r w:rsidRPr="001530DE">
        <w:rPr>
          <w:rFonts w:ascii="宋体" w:eastAsia="宋体" w:hAnsi="宋体" w:cs="宋体" w:hint="eastAsia"/>
          <w:kern w:val="2"/>
          <w:sz w:val="24"/>
          <w:szCs w:val="24"/>
        </w:rPr>
        <w:t>抵达目的地后，队员们采访了白牛村的村民，并让他们填写了相关的问卷，在采访过程中，队员们还观察了白牛村的环境和相关的建设，整个村子公共基础建设较好，马路宽敞，适合快递车辆进出，一些墙上刷着积极的口号，昌化镇白牛村电商诚信自律准则，整个村子洋溢着积极向上的拼劲。</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drawing>
          <wp:inline distT="0" distB="0" distL="0" distR="0" wp14:anchorId="7F239E5E" wp14:editId="147F8652">
            <wp:extent cx="3600000" cy="3600000"/>
            <wp:effectExtent l="0" t="0" r="0" b="0"/>
            <wp:docPr id="41"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图1 团队在白牛村合影</w:t>
      </w:r>
    </w:p>
    <w:p w:rsidR="001530DE" w:rsidRPr="001530DE" w:rsidRDefault="001530DE" w:rsidP="001530DE">
      <w:pPr>
        <w:widowControl w:val="0"/>
        <w:spacing w:after="0" w:line="360" w:lineRule="auto"/>
        <w:ind w:firstLineChars="200" w:firstLine="480"/>
        <w:rPr>
          <w:rFonts w:ascii="宋体" w:eastAsia="宋体" w:hAnsi="宋体" w:cs="宋体"/>
          <w:kern w:val="2"/>
          <w:sz w:val="24"/>
          <w:szCs w:val="24"/>
        </w:rPr>
      </w:pPr>
      <w:r w:rsidRPr="001530DE">
        <w:rPr>
          <w:rFonts w:ascii="宋体" w:eastAsia="宋体" w:hAnsi="宋体" w:cs="宋体" w:hint="eastAsia"/>
          <w:kern w:val="2"/>
          <w:sz w:val="24"/>
          <w:szCs w:val="24"/>
        </w:rPr>
        <w:t>在这期间队员们遇到了一位胡掌柜，她的店铺主要销售坚果类产品和笋干，经营网店这方面也有很多年的经验了，但现在有的较为严重的问题便是产品宣传所需资金庞大，有时候可能会导致店铺资金周转出现问题。</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lastRenderedPageBreak/>
        <w:drawing>
          <wp:inline distT="0" distB="0" distL="0" distR="0" wp14:anchorId="7B50C03E" wp14:editId="63EBFD29">
            <wp:extent cx="3600000" cy="3600000"/>
            <wp:effectExtent l="0" t="0" r="0" b="0"/>
            <wp:docPr id="42"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图2白牛村电子商务协会</w:t>
      </w:r>
    </w:p>
    <w:p w:rsidR="001530DE" w:rsidRPr="001530DE" w:rsidRDefault="001530DE" w:rsidP="001530DE">
      <w:pPr>
        <w:widowControl w:val="0"/>
        <w:spacing w:after="0" w:line="360" w:lineRule="auto"/>
        <w:ind w:firstLineChars="200" w:firstLine="480"/>
        <w:rPr>
          <w:rFonts w:ascii="宋体" w:eastAsia="宋体" w:hAnsi="宋体" w:cs="宋体"/>
          <w:kern w:val="2"/>
          <w:sz w:val="24"/>
          <w:szCs w:val="24"/>
        </w:rPr>
      </w:pPr>
      <w:r w:rsidRPr="001530DE">
        <w:rPr>
          <w:rFonts w:ascii="宋体" w:eastAsia="宋体" w:hAnsi="宋体" w:cs="宋体" w:hint="eastAsia"/>
          <w:kern w:val="2"/>
          <w:sz w:val="24"/>
          <w:szCs w:val="24"/>
        </w:rPr>
        <w:t>下午队员们便去电子商务协会办公室，对相关的工作人员进行采访。工作人员热情的给队员们讲解了白牛村电子商务协会的发展史，该协会成立于2014年10月份，一般为村里</w:t>
      </w:r>
      <w:proofErr w:type="gramStart"/>
      <w:r w:rsidRPr="001530DE">
        <w:rPr>
          <w:rFonts w:ascii="宋体" w:eastAsia="宋体" w:hAnsi="宋体" w:cs="宋体" w:hint="eastAsia"/>
          <w:kern w:val="2"/>
          <w:sz w:val="24"/>
          <w:szCs w:val="24"/>
        </w:rPr>
        <w:t>的淘宝卖家</w:t>
      </w:r>
      <w:proofErr w:type="gramEnd"/>
      <w:r w:rsidRPr="001530DE">
        <w:rPr>
          <w:rFonts w:ascii="宋体" w:eastAsia="宋体" w:hAnsi="宋体" w:cs="宋体" w:hint="eastAsia"/>
          <w:kern w:val="2"/>
          <w:sz w:val="24"/>
          <w:szCs w:val="24"/>
        </w:rPr>
        <w:t>解决一些快递费用、小额贷款以及低息贷款问题。每月都会定期给他们一些关于图片处理，广告宣传方面的培训。队员们还了解到他们上半年3月份开始建设电</w:t>
      </w:r>
      <w:proofErr w:type="gramStart"/>
      <w:r w:rsidRPr="001530DE">
        <w:rPr>
          <w:rFonts w:ascii="宋体" w:eastAsia="宋体" w:hAnsi="宋体" w:cs="宋体" w:hint="eastAsia"/>
          <w:kern w:val="2"/>
          <w:sz w:val="24"/>
          <w:szCs w:val="24"/>
        </w:rPr>
        <w:t>商创业</w:t>
      </w:r>
      <w:proofErr w:type="gramEnd"/>
      <w:r w:rsidRPr="001530DE">
        <w:rPr>
          <w:rFonts w:ascii="宋体" w:eastAsia="宋体" w:hAnsi="宋体" w:cs="宋体" w:hint="eastAsia"/>
          <w:kern w:val="2"/>
          <w:sz w:val="24"/>
          <w:szCs w:val="24"/>
        </w:rPr>
        <w:t>大楼，为了与临安市电子商务更好地对接，同时也为白牛村电子商务产业的发展提供更好的平台。</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2017年7月18日，队员们便采访了当地的精英企业——</w:t>
      </w:r>
      <w:proofErr w:type="gramStart"/>
      <w:r w:rsidRPr="001530DE">
        <w:rPr>
          <w:rFonts w:ascii="宋体" w:eastAsia="宋体" w:hAnsi="宋体" w:cs="宋体" w:hint="eastAsia"/>
          <w:kern w:val="2"/>
          <w:sz w:val="24"/>
          <w:szCs w:val="24"/>
        </w:rPr>
        <w:t>盛记炒货</w:t>
      </w:r>
      <w:proofErr w:type="gramEnd"/>
      <w:r w:rsidRPr="001530DE">
        <w:rPr>
          <w:rFonts w:ascii="宋体" w:eastAsia="宋体" w:hAnsi="宋体" w:cs="宋体" w:hint="eastAsia"/>
          <w:kern w:val="2"/>
          <w:sz w:val="24"/>
          <w:szCs w:val="24"/>
        </w:rPr>
        <w:t>的店掌柜叶盛。临安白牛村首批开展电</w:t>
      </w:r>
      <w:proofErr w:type="gramStart"/>
      <w:r w:rsidRPr="001530DE">
        <w:rPr>
          <w:rFonts w:ascii="宋体" w:eastAsia="宋体" w:hAnsi="宋体" w:cs="宋体" w:hint="eastAsia"/>
          <w:kern w:val="2"/>
          <w:sz w:val="24"/>
          <w:szCs w:val="24"/>
        </w:rPr>
        <w:t>商产业</w:t>
      </w:r>
      <w:proofErr w:type="gramEnd"/>
      <w:r w:rsidRPr="001530DE">
        <w:rPr>
          <w:rFonts w:ascii="宋体" w:eastAsia="宋体" w:hAnsi="宋体" w:cs="宋体" w:hint="eastAsia"/>
          <w:kern w:val="2"/>
          <w:sz w:val="24"/>
          <w:szCs w:val="24"/>
        </w:rPr>
        <w:t>的有洪斌山核桃、文</w:t>
      </w:r>
      <w:proofErr w:type="gramStart"/>
      <w:r w:rsidRPr="001530DE">
        <w:rPr>
          <w:rFonts w:ascii="宋体" w:eastAsia="宋体" w:hAnsi="宋体" w:cs="宋体" w:hint="eastAsia"/>
          <w:kern w:val="2"/>
          <w:sz w:val="24"/>
          <w:szCs w:val="24"/>
        </w:rPr>
        <w:t>文</w:t>
      </w:r>
      <w:proofErr w:type="gramEnd"/>
      <w:r w:rsidRPr="001530DE">
        <w:rPr>
          <w:rFonts w:ascii="宋体" w:eastAsia="宋体" w:hAnsi="宋体" w:cs="宋体" w:hint="eastAsia"/>
          <w:kern w:val="2"/>
          <w:sz w:val="24"/>
          <w:szCs w:val="24"/>
        </w:rPr>
        <w:t>山核桃和盛记炒货。</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lastRenderedPageBreak/>
        <w:drawing>
          <wp:inline distT="0" distB="0" distL="0" distR="0" wp14:anchorId="6F5C0ACC" wp14:editId="39172C72">
            <wp:extent cx="3600000" cy="3600000"/>
            <wp:effectExtent l="0" t="0" r="0" b="0"/>
            <wp:docPr id="4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图3 实践团队在采访盛记炒货的店掌柜叶盛</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盛记炒货经营的产品多种多样，除了当地特色山核桃外，还经营开心果，</w:t>
      </w:r>
      <w:proofErr w:type="gramStart"/>
      <w:r w:rsidRPr="001530DE">
        <w:rPr>
          <w:rFonts w:ascii="宋体" w:eastAsia="宋体" w:hAnsi="宋体" w:cs="宋体" w:hint="eastAsia"/>
          <w:kern w:val="2"/>
          <w:sz w:val="24"/>
          <w:szCs w:val="24"/>
        </w:rPr>
        <w:t>碧根果</w:t>
      </w:r>
      <w:proofErr w:type="gramEnd"/>
      <w:r w:rsidRPr="001530DE">
        <w:rPr>
          <w:rFonts w:ascii="宋体" w:eastAsia="宋体" w:hAnsi="宋体" w:cs="宋体" w:hint="eastAsia"/>
          <w:kern w:val="2"/>
          <w:sz w:val="24"/>
          <w:szCs w:val="24"/>
        </w:rPr>
        <w:t>，夏威夷果等。由于销售量大，快递极多，盛记炒货与圆通，中通，</w:t>
      </w:r>
      <w:proofErr w:type="gramStart"/>
      <w:r w:rsidRPr="001530DE">
        <w:rPr>
          <w:rFonts w:ascii="宋体" w:eastAsia="宋体" w:hAnsi="宋体" w:cs="宋体" w:hint="eastAsia"/>
          <w:kern w:val="2"/>
          <w:sz w:val="24"/>
          <w:szCs w:val="24"/>
        </w:rPr>
        <w:t>韵达等</w:t>
      </w:r>
      <w:proofErr w:type="gramEnd"/>
      <w:r w:rsidRPr="001530DE">
        <w:rPr>
          <w:rFonts w:ascii="宋体" w:eastAsia="宋体" w:hAnsi="宋体" w:cs="宋体" w:hint="eastAsia"/>
          <w:kern w:val="2"/>
          <w:sz w:val="24"/>
          <w:szCs w:val="24"/>
        </w:rPr>
        <w:t>多家快递都有长期合作。</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drawing>
          <wp:inline distT="0" distB="0" distL="0" distR="0" wp14:anchorId="4910E077" wp14:editId="278000E9">
            <wp:extent cx="3600000" cy="3600000"/>
            <wp:effectExtent l="0" t="0" r="0" b="0"/>
            <wp:docPr id="44"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 xml:space="preserve">图4盛记炒货的山核桃仁           </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lastRenderedPageBreak/>
        <w:drawing>
          <wp:inline distT="0" distB="0" distL="0" distR="0" wp14:anchorId="74AFAFA7" wp14:editId="12F27EAD">
            <wp:extent cx="3600000" cy="3600000"/>
            <wp:effectExtent l="0" t="0" r="0" b="0"/>
            <wp:docPr id="45"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图5包装好的产品</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虽然盛记炒货这家</w:t>
      </w:r>
      <w:proofErr w:type="gramStart"/>
      <w:r w:rsidRPr="001530DE">
        <w:rPr>
          <w:rFonts w:ascii="宋体" w:eastAsia="宋体" w:hAnsi="宋体" w:cs="宋体" w:hint="eastAsia"/>
          <w:kern w:val="2"/>
          <w:sz w:val="24"/>
          <w:szCs w:val="24"/>
        </w:rPr>
        <w:t>淘</w:t>
      </w:r>
      <w:proofErr w:type="gramEnd"/>
      <w:r w:rsidRPr="001530DE">
        <w:rPr>
          <w:rFonts w:ascii="宋体" w:eastAsia="宋体" w:hAnsi="宋体" w:cs="宋体" w:hint="eastAsia"/>
          <w:kern w:val="2"/>
          <w:sz w:val="24"/>
          <w:szCs w:val="24"/>
        </w:rPr>
        <w:t>宝店在白</w:t>
      </w:r>
      <w:proofErr w:type="gramStart"/>
      <w:r w:rsidRPr="001530DE">
        <w:rPr>
          <w:rFonts w:ascii="宋体" w:eastAsia="宋体" w:hAnsi="宋体" w:cs="宋体" w:hint="eastAsia"/>
          <w:kern w:val="2"/>
          <w:sz w:val="24"/>
          <w:szCs w:val="24"/>
        </w:rPr>
        <w:t>牛当地</w:t>
      </w:r>
      <w:proofErr w:type="gramEnd"/>
      <w:r w:rsidRPr="001530DE">
        <w:rPr>
          <w:rFonts w:ascii="宋体" w:eastAsia="宋体" w:hAnsi="宋体" w:cs="宋体" w:hint="eastAsia"/>
          <w:kern w:val="2"/>
          <w:sz w:val="24"/>
          <w:szCs w:val="24"/>
        </w:rPr>
        <w:t>经营多年，但是当地的地域环境还是存在一定的局限性，比如：白牛村地属山区，在平原用地上仍存在着很大的问题，种植户缺少土地种植，经营户缺少仓储空间。</w:t>
      </w:r>
      <w:proofErr w:type="gramStart"/>
      <w:r w:rsidRPr="001530DE">
        <w:rPr>
          <w:rFonts w:ascii="宋体" w:eastAsia="宋体" w:hAnsi="宋体" w:cs="宋体" w:hint="eastAsia"/>
          <w:kern w:val="2"/>
          <w:sz w:val="24"/>
          <w:szCs w:val="24"/>
        </w:rPr>
        <w:t>近些年淘宝村</w:t>
      </w:r>
      <w:proofErr w:type="gramEnd"/>
      <w:r w:rsidRPr="001530DE">
        <w:rPr>
          <w:rFonts w:ascii="宋体" w:eastAsia="宋体" w:hAnsi="宋体" w:cs="宋体" w:hint="eastAsia"/>
          <w:kern w:val="2"/>
          <w:sz w:val="24"/>
          <w:szCs w:val="24"/>
        </w:rPr>
        <w:t>走上正轨，想要突破技术瓶颈，仍缺乏技术支持。这些年当地政府和电商协会通过政策支持以及人才外招，努力帮助电商户突破瓶颈。</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下午，</w:t>
      </w:r>
      <w:proofErr w:type="gramStart"/>
      <w:r w:rsidRPr="001530DE">
        <w:rPr>
          <w:rFonts w:ascii="宋体" w:eastAsia="宋体" w:hAnsi="宋体" w:cs="宋体" w:hint="eastAsia"/>
          <w:kern w:val="2"/>
          <w:sz w:val="24"/>
          <w:szCs w:val="24"/>
        </w:rPr>
        <w:t>队员们受白牛</w:t>
      </w:r>
      <w:proofErr w:type="gramEnd"/>
      <w:r w:rsidRPr="001530DE">
        <w:rPr>
          <w:rFonts w:ascii="宋体" w:eastAsia="宋体" w:hAnsi="宋体" w:cs="宋体" w:hint="eastAsia"/>
          <w:kern w:val="2"/>
          <w:sz w:val="24"/>
          <w:szCs w:val="24"/>
        </w:rPr>
        <w:t>村当地政府邀请，对白牛村当地的暑期儿童进行支教活动，在辅导他们作业的同时，队员们也进一步加深了对于白牛村的了解，也让队员们对于白牛新一代的新兴力量有了更多的信心。</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2017年7月19日，队员们又来到同时期兴起的另一家</w:t>
      </w:r>
      <w:proofErr w:type="gramStart"/>
      <w:r w:rsidRPr="001530DE">
        <w:rPr>
          <w:rFonts w:ascii="宋体" w:eastAsia="宋体" w:hAnsi="宋体" w:cs="宋体" w:hint="eastAsia"/>
          <w:kern w:val="2"/>
          <w:sz w:val="24"/>
          <w:szCs w:val="24"/>
        </w:rPr>
        <w:t>淘</w:t>
      </w:r>
      <w:proofErr w:type="gramEnd"/>
      <w:r w:rsidRPr="001530DE">
        <w:rPr>
          <w:rFonts w:ascii="宋体" w:eastAsia="宋体" w:hAnsi="宋体" w:cs="宋体" w:hint="eastAsia"/>
          <w:kern w:val="2"/>
          <w:sz w:val="24"/>
          <w:szCs w:val="24"/>
        </w:rPr>
        <w:t>宝店——洪斌山核桃，并与店掌柜进行了深切交流，同样收获良多。</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洪斌山核桃于2008年开业，至今已有九年时间。九年期间，销售量日益增大，生意年年壮大，销路愈来愈广。阿里巴巴集团创始人马云和现任国务院副总理汪洋曾于2015年到访，与店掌柜进行交流，并予以肯定。</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lastRenderedPageBreak/>
        <w:drawing>
          <wp:inline distT="0" distB="0" distL="0" distR="0" wp14:anchorId="7BF260A0" wp14:editId="1C71D9A8">
            <wp:extent cx="3600000" cy="3600000"/>
            <wp:effectExtent l="0" t="0" r="0" b="0"/>
            <wp:docPr id="46"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图6加工用的机器</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洪斌山核桃位于白牛村村头，一走进洪斌山核桃的大门，就看到堆得像小山似的山核桃仁和包装罐。一位看起来年逾不惑的阿姨正在</w:t>
      </w:r>
      <w:proofErr w:type="gramStart"/>
      <w:r w:rsidRPr="001530DE">
        <w:rPr>
          <w:rFonts w:ascii="宋体" w:eastAsia="宋体" w:hAnsi="宋体" w:cs="宋体" w:hint="eastAsia"/>
          <w:kern w:val="2"/>
          <w:sz w:val="24"/>
          <w:szCs w:val="24"/>
        </w:rPr>
        <w:t>一台略旧的</w:t>
      </w:r>
      <w:proofErr w:type="gramEnd"/>
      <w:r w:rsidRPr="001530DE">
        <w:rPr>
          <w:rFonts w:ascii="宋体" w:eastAsia="宋体" w:hAnsi="宋体" w:cs="宋体" w:hint="eastAsia"/>
          <w:kern w:val="2"/>
          <w:sz w:val="24"/>
          <w:szCs w:val="24"/>
        </w:rPr>
        <w:t>机器前认真地包装核桃仁。穿过阿姨工作的厂房，再往里走，便是店掌柜的办公室。队员们进门时，店掌柜正在电脑前认真地工作。洪斌山核桃的店掌柜是一位近半百之龄的大伯，很是健谈。</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lastRenderedPageBreak/>
        <w:drawing>
          <wp:inline distT="0" distB="0" distL="0" distR="0" wp14:anchorId="56B7BB80" wp14:editId="61A1038D">
            <wp:extent cx="3600000" cy="3600000"/>
            <wp:effectExtent l="0" t="0" r="0" b="0"/>
            <wp:docPr id="4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图7 团队与</w:t>
      </w:r>
      <w:r w:rsidRPr="001530DE">
        <w:rPr>
          <w:rFonts w:ascii="黑体" w:eastAsia="黑体" w:hAnsi="黑体" w:hint="eastAsia"/>
          <w:b/>
          <w:kern w:val="2"/>
          <w:sz w:val="20"/>
          <w:szCs w:val="20"/>
        </w:rPr>
        <w:t>洪斌山核桃的</w:t>
      </w:r>
      <w:proofErr w:type="gramStart"/>
      <w:r w:rsidRPr="001530DE">
        <w:rPr>
          <w:rFonts w:ascii="黑体" w:eastAsia="黑体" w:hAnsi="黑体" w:hint="eastAsia"/>
          <w:b/>
          <w:kern w:val="2"/>
          <w:sz w:val="20"/>
          <w:szCs w:val="20"/>
        </w:rPr>
        <w:t>戴老板</w:t>
      </w:r>
      <w:proofErr w:type="gramEnd"/>
      <w:r w:rsidRPr="001530DE">
        <w:rPr>
          <w:rFonts w:ascii="黑体" w:eastAsia="黑体" w:hAnsi="黑体" w:hint="eastAsia"/>
          <w:b/>
          <w:kern w:val="2"/>
          <w:sz w:val="20"/>
          <w:szCs w:val="20"/>
        </w:rPr>
        <w:t>合影</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在与店掌柜的交流中，队员们了解收到店掌柜经家中亲友的启发开始有了开淘宝店的想法。开店初期虽然困难重重，比如店掌柜本人对电脑的不熟悉、快递单太多书写不及、技术不成熟，但店掌柜仍咬牙坚持，努力克服了这些苦难，脚踏实地，努力实干，</w:t>
      </w:r>
      <w:proofErr w:type="gramStart"/>
      <w:r w:rsidRPr="001530DE">
        <w:rPr>
          <w:rFonts w:ascii="宋体" w:eastAsia="宋体" w:hAnsi="宋体" w:cs="宋体" w:hint="eastAsia"/>
          <w:kern w:val="2"/>
          <w:sz w:val="24"/>
          <w:szCs w:val="24"/>
        </w:rPr>
        <w:t>方成就</w:t>
      </w:r>
      <w:proofErr w:type="gramEnd"/>
      <w:r w:rsidRPr="001530DE">
        <w:rPr>
          <w:rFonts w:ascii="宋体" w:eastAsia="宋体" w:hAnsi="宋体" w:cs="宋体" w:hint="eastAsia"/>
          <w:kern w:val="2"/>
          <w:sz w:val="24"/>
          <w:szCs w:val="24"/>
        </w:rPr>
        <w:t>如今的景象。卖山核桃的网店数不胜数，要想在</w:t>
      </w:r>
      <w:proofErr w:type="gramStart"/>
      <w:r w:rsidRPr="001530DE">
        <w:rPr>
          <w:rFonts w:ascii="宋体" w:eastAsia="宋体" w:hAnsi="宋体" w:cs="宋体" w:hint="eastAsia"/>
          <w:kern w:val="2"/>
          <w:sz w:val="24"/>
          <w:szCs w:val="24"/>
        </w:rPr>
        <w:t>一众网</w:t>
      </w:r>
      <w:proofErr w:type="gramEnd"/>
      <w:r w:rsidRPr="001530DE">
        <w:rPr>
          <w:rFonts w:ascii="宋体" w:eastAsia="宋体" w:hAnsi="宋体" w:cs="宋体" w:hint="eastAsia"/>
          <w:kern w:val="2"/>
          <w:sz w:val="24"/>
          <w:szCs w:val="24"/>
        </w:rPr>
        <w:t>店中脱颖而出，必然要有自家的特色。店掌柜自豪地指着队员们面前墙上贴着的经营理念，“我的自信源于品质，您不满意退货我出邮费”。这理念也</w:t>
      </w:r>
      <w:proofErr w:type="gramStart"/>
      <w:r w:rsidRPr="001530DE">
        <w:rPr>
          <w:rFonts w:ascii="宋体" w:eastAsia="宋体" w:hAnsi="宋体" w:cs="宋体" w:hint="eastAsia"/>
          <w:kern w:val="2"/>
          <w:sz w:val="24"/>
          <w:szCs w:val="24"/>
        </w:rPr>
        <w:t>与淘宝的</w:t>
      </w:r>
      <w:proofErr w:type="gramEnd"/>
      <w:r w:rsidRPr="001530DE">
        <w:rPr>
          <w:rFonts w:ascii="宋体" w:eastAsia="宋体" w:hAnsi="宋体" w:cs="宋体" w:hint="eastAsia"/>
          <w:kern w:val="2"/>
          <w:sz w:val="24"/>
          <w:szCs w:val="24"/>
        </w:rPr>
        <w:t>理念相符。“2015年，阿里巴巴集团创始人马云和现任国务院副总理汪洋来访的时候还特别肯定了这个理念呢。看，这是当时的合影，”店掌柜边说边指给队员们看墙上挂着的合照，相片上马云还竖着肯定的大拇指。</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队员们了解到</w:t>
      </w:r>
      <w:proofErr w:type="gramStart"/>
      <w:r w:rsidRPr="001530DE">
        <w:rPr>
          <w:rFonts w:ascii="宋体" w:eastAsia="宋体" w:hAnsi="宋体" w:cs="宋体" w:hint="eastAsia"/>
          <w:kern w:val="2"/>
          <w:sz w:val="24"/>
          <w:szCs w:val="24"/>
        </w:rPr>
        <w:t>淘宝网</w:t>
      </w:r>
      <w:proofErr w:type="gramEnd"/>
      <w:r w:rsidRPr="001530DE">
        <w:rPr>
          <w:rFonts w:ascii="宋体" w:eastAsia="宋体" w:hAnsi="宋体" w:cs="宋体" w:hint="eastAsia"/>
          <w:kern w:val="2"/>
          <w:sz w:val="24"/>
          <w:szCs w:val="24"/>
        </w:rPr>
        <w:t>店的成长并不在于一朝一夕，而在于长久的坚持，不仅需要产品质量的保证，更需要店家良好的经营理念。盛记炒货、洪斌山核桃在合理利用当地资源，发展自家产业时并带动了当地经济发展，实现互利共赢。</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2017年7月19日，实践团队开始了第三天的实地考察。在王晓玲老师陪同下，采访了电子商务协会的秘书长张青。白牛村的发展不仅依赖当地得天独厚的地理环境，更得利于当地政府扶持的电子商务协会。采访前，队员们做了充足的准备，根据前两天的考察情况，队员们对白牛村</w:t>
      </w:r>
      <w:proofErr w:type="gramStart"/>
      <w:r w:rsidRPr="001530DE">
        <w:rPr>
          <w:rFonts w:ascii="宋体" w:eastAsia="宋体" w:hAnsi="宋体" w:cs="宋体" w:hint="eastAsia"/>
          <w:kern w:val="2"/>
          <w:sz w:val="24"/>
          <w:szCs w:val="24"/>
        </w:rPr>
        <w:t>淘宝行业</w:t>
      </w:r>
      <w:proofErr w:type="gramEnd"/>
      <w:r w:rsidRPr="001530DE">
        <w:rPr>
          <w:rFonts w:ascii="宋体" w:eastAsia="宋体" w:hAnsi="宋体" w:cs="宋体" w:hint="eastAsia"/>
          <w:kern w:val="2"/>
          <w:sz w:val="24"/>
          <w:szCs w:val="24"/>
        </w:rPr>
        <w:t>现存的问题做</w:t>
      </w:r>
      <w:r w:rsidRPr="001530DE">
        <w:rPr>
          <w:rFonts w:ascii="宋体" w:eastAsia="宋体" w:hAnsi="宋体" w:cs="宋体" w:hint="eastAsia"/>
          <w:kern w:val="2"/>
          <w:sz w:val="24"/>
          <w:szCs w:val="24"/>
        </w:rPr>
        <w:lastRenderedPageBreak/>
        <w:t>了一个总结：</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1.</w:t>
      </w:r>
      <w:proofErr w:type="gramStart"/>
      <w:r w:rsidRPr="001530DE">
        <w:rPr>
          <w:rFonts w:ascii="宋体" w:eastAsia="宋体" w:hAnsi="宋体" w:cs="宋体" w:hint="eastAsia"/>
          <w:kern w:val="2"/>
          <w:sz w:val="24"/>
          <w:szCs w:val="24"/>
        </w:rPr>
        <w:t>淘</w:t>
      </w:r>
      <w:proofErr w:type="gramEnd"/>
      <w:r w:rsidRPr="001530DE">
        <w:rPr>
          <w:rFonts w:ascii="宋体" w:eastAsia="宋体" w:hAnsi="宋体" w:cs="宋体" w:hint="eastAsia"/>
          <w:kern w:val="2"/>
          <w:sz w:val="24"/>
          <w:szCs w:val="24"/>
        </w:rPr>
        <w:t>宝店所需设立的工厂场地和仓库场地紧张。</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2.产业化问题严峻。</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3.村内</w:t>
      </w:r>
      <w:proofErr w:type="gramStart"/>
      <w:r w:rsidRPr="001530DE">
        <w:rPr>
          <w:rFonts w:ascii="宋体" w:eastAsia="宋体" w:hAnsi="宋体" w:cs="宋体" w:hint="eastAsia"/>
          <w:kern w:val="2"/>
          <w:sz w:val="24"/>
          <w:szCs w:val="24"/>
        </w:rPr>
        <w:t>淘</w:t>
      </w:r>
      <w:proofErr w:type="gramEnd"/>
      <w:r w:rsidRPr="001530DE">
        <w:rPr>
          <w:rFonts w:ascii="宋体" w:eastAsia="宋体" w:hAnsi="宋体" w:cs="宋体" w:hint="eastAsia"/>
          <w:kern w:val="2"/>
          <w:sz w:val="24"/>
          <w:szCs w:val="24"/>
        </w:rPr>
        <w:t>宝店基本上以销售坚果类产品为主，品牌杂乱，产品质量不一。</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4.网店掌柜资金周转艰难。</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5.电商人才紧缺，大学生不愿下乡。</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6.物流垄断，价格范围不规范。</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队员们将上述问题整理反馈给秘书长，张青女士也很关注队员们发现的这些问题，耐心告诉队员们有些问题已经分配人员了人员去深入了解拟定解决方案，有些问题较难处理，暂时还得不到解决。如，用地问题，土地资源紧张已经不是局部的问题，对于小型的淘宝店来说，加工场地和仓库场地的费用也是一笔不可忽视的开销，而白牛村也只是一个小村子，除了</w:t>
      </w:r>
      <w:proofErr w:type="gramStart"/>
      <w:r w:rsidRPr="001530DE">
        <w:rPr>
          <w:rFonts w:ascii="宋体" w:eastAsia="宋体" w:hAnsi="宋体" w:cs="宋体" w:hint="eastAsia"/>
          <w:kern w:val="2"/>
          <w:sz w:val="24"/>
          <w:szCs w:val="24"/>
        </w:rPr>
        <w:t>淘宝店铺</w:t>
      </w:r>
      <w:proofErr w:type="gramEnd"/>
      <w:r w:rsidRPr="001530DE">
        <w:rPr>
          <w:rFonts w:ascii="宋体" w:eastAsia="宋体" w:hAnsi="宋体" w:cs="宋体" w:hint="eastAsia"/>
          <w:kern w:val="2"/>
          <w:sz w:val="24"/>
          <w:szCs w:val="24"/>
        </w:rPr>
        <w:t>用地外，村民居住用地和种植用地也是需要得到保障的。村里土地资源随着村里</w:t>
      </w:r>
      <w:proofErr w:type="gramStart"/>
      <w:r w:rsidRPr="001530DE">
        <w:rPr>
          <w:rFonts w:ascii="宋体" w:eastAsia="宋体" w:hAnsi="宋体" w:cs="宋体" w:hint="eastAsia"/>
          <w:kern w:val="2"/>
          <w:sz w:val="24"/>
          <w:szCs w:val="24"/>
        </w:rPr>
        <w:t>淘宝事业</w:t>
      </w:r>
      <w:proofErr w:type="gramEnd"/>
      <w:r w:rsidRPr="001530DE">
        <w:rPr>
          <w:rFonts w:ascii="宋体" w:eastAsia="宋体" w:hAnsi="宋体" w:cs="宋体" w:hint="eastAsia"/>
          <w:kern w:val="2"/>
          <w:sz w:val="24"/>
          <w:szCs w:val="24"/>
        </w:rPr>
        <w:t>越做越大也变得越来越紧张。这个问题严峻到不解决可能会使村内的</w:t>
      </w:r>
      <w:proofErr w:type="gramStart"/>
      <w:r w:rsidRPr="001530DE">
        <w:rPr>
          <w:rFonts w:ascii="宋体" w:eastAsia="宋体" w:hAnsi="宋体" w:cs="宋体" w:hint="eastAsia"/>
          <w:kern w:val="2"/>
          <w:sz w:val="24"/>
          <w:szCs w:val="24"/>
        </w:rPr>
        <w:t>淘宝行业</w:t>
      </w:r>
      <w:proofErr w:type="gramEnd"/>
      <w:r w:rsidRPr="001530DE">
        <w:rPr>
          <w:rFonts w:ascii="宋体" w:eastAsia="宋体" w:hAnsi="宋体" w:cs="宋体" w:hint="eastAsia"/>
          <w:kern w:val="2"/>
          <w:sz w:val="24"/>
          <w:szCs w:val="24"/>
        </w:rPr>
        <w:t>发展停滞不前。人才问题对每一个小村庄而言都是一样困难的事情，人才流出远大于人才流入，现在想通过培养村内人才来得到人才紧缺问题的解决。</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cs="宋体" w:hint="eastAsia"/>
          <w:kern w:val="2"/>
          <w:sz w:val="24"/>
          <w:szCs w:val="24"/>
        </w:rPr>
        <w:t>一上午的时间，秘书长张青有问必答，这半天时间里让队员们看到了张女生有一颗为人民服务的心。</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lastRenderedPageBreak/>
        <w:drawing>
          <wp:inline distT="0" distB="0" distL="0" distR="0" wp14:anchorId="79122132" wp14:editId="4790675C">
            <wp:extent cx="3600000" cy="3600000"/>
            <wp:effectExtent l="0" t="0" r="0" b="0"/>
            <wp:docPr id="48"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t>图7 实践团队与电子商务协会的秘书长张青交谈</w:t>
      </w:r>
    </w:p>
    <w:p w:rsidR="001530DE" w:rsidRPr="001530DE" w:rsidRDefault="001530DE" w:rsidP="001530DE">
      <w:pPr>
        <w:widowControl w:val="0"/>
        <w:spacing w:after="0" w:line="360" w:lineRule="auto"/>
        <w:ind w:firstLineChars="200" w:firstLine="480"/>
        <w:jc w:val="both"/>
        <w:rPr>
          <w:rFonts w:ascii="宋体" w:eastAsia="宋体" w:hAnsi="宋体" w:cs="宋体"/>
          <w:kern w:val="2"/>
          <w:sz w:val="24"/>
          <w:szCs w:val="24"/>
        </w:rPr>
      </w:pPr>
      <w:r w:rsidRPr="001530DE">
        <w:rPr>
          <w:rFonts w:ascii="宋体" w:eastAsia="宋体" w:hAnsi="宋体" w:hint="eastAsia"/>
          <w:kern w:val="2"/>
          <w:sz w:val="24"/>
          <w:szCs w:val="24"/>
        </w:rPr>
        <w:t>他带我们走访了</w:t>
      </w:r>
      <w:r w:rsidRPr="001530DE">
        <w:rPr>
          <w:rFonts w:ascii="宋体" w:eastAsia="宋体" w:hAnsi="宋体" w:cs="宋体" w:hint="eastAsia"/>
          <w:kern w:val="2"/>
          <w:sz w:val="24"/>
          <w:szCs w:val="24"/>
        </w:rPr>
        <w:t>淘宝店——</w:t>
      </w:r>
      <w:proofErr w:type="gramStart"/>
      <w:r w:rsidRPr="001530DE">
        <w:rPr>
          <w:rFonts w:ascii="宋体" w:eastAsia="宋体" w:hAnsi="宋体" w:hint="eastAsia"/>
          <w:kern w:val="2"/>
          <w:sz w:val="24"/>
          <w:szCs w:val="24"/>
        </w:rPr>
        <w:t>逸口香</w:t>
      </w:r>
      <w:proofErr w:type="gramEnd"/>
      <w:r w:rsidRPr="001530DE">
        <w:rPr>
          <w:rFonts w:ascii="宋体" w:eastAsia="宋体" w:hAnsi="宋体" w:hint="eastAsia"/>
          <w:kern w:val="2"/>
          <w:sz w:val="24"/>
          <w:szCs w:val="24"/>
        </w:rPr>
        <w:t>的</w:t>
      </w:r>
      <w:r w:rsidRPr="001530DE">
        <w:rPr>
          <w:rFonts w:ascii="宋体" w:eastAsia="宋体" w:hAnsi="宋体" w:cs="宋体" w:hint="eastAsia"/>
          <w:kern w:val="2"/>
          <w:sz w:val="24"/>
          <w:szCs w:val="24"/>
        </w:rPr>
        <w:t>老板汪超先生。汪超先生算是村里高学历青年返乡创业成功的代表人物之一，短短时间内，他通过自己的努力让家里人支持他的创业，还在去年解决了QS认证的问题。这也使他在近几年能快速进入市场打下了夯实的基础。</w:t>
      </w:r>
    </w:p>
    <w:p w:rsidR="001530DE" w:rsidRPr="001530DE" w:rsidRDefault="001530DE" w:rsidP="001530DE">
      <w:pPr>
        <w:widowControl w:val="0"/>
        <w:spacing w:after="0" w:line="360" w:lineRule="auto"/>
        <w:ind w:firstLineChars="200" w:firstLine="480"/>
        <w:jc w:val="center"/>
        <w:rPr>
          <w:rFonts w:ascii="宋体" w:eastAsia="宋体" w:hAnsi="宋体" w:cs="宋体"/>
          <w:kern w:val="2"/>
          <w:sz w:val="24"/>
          <w:szCs w:val="24"/>
        </w:rPr>
      </w:pPr>
      <w:r w:rsidRPr="001530DE">
        <w:rPr>
          <w:rFonts w:ascii="宋体" w:eastAsia="宋体" w:hAnsi="宋体" w:cs="宋体"/>
          <w:noProof/>
          <w:kern w:val="2"/>
          <w:sz w:val="24"/>
          <w:szCs w:val="24"/>
        </w:rPr>
        <w:drawing>
          <wp:inline distT="0" distB="0" distL="0" distR="0" wp14:anchorId="09DA195B" wp14:editId="0F0B5EE0">
            <wp:extent cx="3600000" cy="3600000"/>
            <wp:effectExtent l="0" t="0" r="0" b="0"/>
            <wp:docPr id="4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cs="宋体"/>
          <w:b/>
          <w:kern w:val="2"/>
          <w:sz w:val="20"/>
          <w:szCs w:val="20"/>
        </w:rPr>
      </w:pPr>
      <w:r w:rsidRPr="001530DE">
        <w:rPr>
          <w:rFonts w:ascii="黑体" w:eastAsia="黑体" w:hAnsi="黑体" w:cs="宋体" w:hint="eastAsia"/>
          <w:b/>
          <w:kern w:val="2"/>
          <w:sz w:val="20"/>
          <w:szCs w:val="20"/>
        </w:rPr>
        <w:lastRenderedPageBreak/>
        <w:t>图8 实践团队与汪先生的合影</w:t>
      </w:r>
    </w:p>
    <w:p w:rsidR="001530DE" w:rsidRPr="001530DE" w:rsidRDefault="001530DE" w:rsidP="001530DE">
      <w:pPr>
        <w:widowControl w:val="0"/>
        <w:spacing w:after="0" w:line="360" w:lineRule="auto"/>
        <w:ind w:firstLineChars="200" w:firstLine="480"/>
        <w:jc w:val="both"/>
        <w:rPr>
          <w:rFonts w:ascii="宋体" w:eastAsia="宋体" w:hAnsi="宋体"/>
          <w:kern w:val="2"/>
          <w:sz w:val="24"/>
          <w:szCs w:val="24"/>
        </w:rPr>
      </w:pPr>
      <w:r w:rsidRPr="001530DE">
        <w:rPr>
          <w:rFonts w:ascii="宋体" w:eastAsia="宋体" w:hAnsi="宋体" w:hint="eastAsia"/>
          <w:kern w:val="2"/>
          <w:sz w:val="24"/>
          <w:szCs w:val="24"/>
        </w:rPr>
        <w:t>7月21日，是“淘路相逢”实践服务团在白牛村的最后一天，针对这将近一周在白牛村的实践经历，队员们开了总结大会，整理了这几天的访谈材料和心得体会，从而实现了团队实践的意义。</w:t>
      </w:r>
    </w:p>
    <w:p w:rsidR="001530DE" w:rsidRPr="001530DE" w:rsidRDefault="001530DE" w:rsidP="001530DE">
      <w:pPr>
        <w:widowControl w:val="0"/>
        <w:spacing w:after="0" w:line="360" w:lineRule="auto"/>
        <w:ind w:firstLineChars="200" w:firstLine="480"/>
        <w:jc w:val="center"/>
        <w:rPr>
          <w:rFonts w:ascii="宋体" w:eastAsia="宋体" w:hAnsi="宋体"/>
          <w:kern w:val="2"/>
          <w:sz w:val="24"/>
          <w:szCs w:val="24"/>
        </w:rPr>
      </w:pPr>
      <w:r w:rsidRPr="001530DE">
        <w:rPr>
          <w:rFonts w:ascii="宋体" w:eastAsia="宋体" w:hAnsi="宋体"/>
          <w:noProof/>
          <w:kern w:val="2"/>
          <w:sz w:val="24"/>
          <w:szCs w:val="24"/>
        </w:rPr>
        <w:drawing>
          <wp:inline distT="0" distB="0" distL="0" distR="0" wp14:anchorId="42436E4C" wp14:editId="2FEB38EB">
            <wp:extent cx="3600000" cy="3600000"/>
            <wp:effectExtent l="0" t="0" r="0" b="0"/>
            <wp:docPr id="5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530DE" w:rsidRPr="001530DE" w:rsidRDefault="001530DE" w:rsidP="001530DE">
      <w:pPr>
        <w:widowControl w:val="0"/>
        <w:spacing w:after="0" w:line="360" w:lineRule="auto"/>
        <w:ind w:firstLineChars="200" w:firstLine="402"/>
        <w:jc w:val="center"/>
        <w:rPr>
          <w:rFonts w:ascii="黑体" w:eastAsia="黑体" w:hAnsi="黑体"/>
          <w:b/>
          <w:kern w:val="2"/>
          <w:sz w:val="20"/>
          <w:szCs w:val="20"/>
        </w:rPr>
      </w:pPr>
      <w:r w:rsidRPr="001530DE">
        <w:rPr>
          <w:rFonts w:ascii="黑体" w:eastAsia="黑体" w:hAnsi="黑体" w:hint="eastAsia"/>
          <w:b/>
          <w:kern w:val="2"/>
          <w:sz w:val="20"/>
          <w:szCs w:val="20"/>
        </w:rPr>
        <w:t>图9 小分队和老师的合照</w:t>
      </w:r>
    </w:p>
    <w:p w:rsidR="001530DE" w:rsidRPr="001530DE" w:rsidRDefault="001530DE" w:rsidP="001530DE">
      <w:pPr>
        <w:widowControl w:val="0"/>
        <w:spacing w:after="0" w:line="360" w:lineRule="auto"/>
        <w:ind w:firstLineChars="200" w:firstLine="480"/>
        <w:jc w:val="both"/>
        <w:rPr>
          <w:rFonts w:ascii="宋体" w:eastAsia="宋体" w:hAnsi="宋体"/>
          <w:kern w:val="2"/>
          <w:sz w:val="24"/>
          <w:szCs w:val="24"/>
        </w:rPr>
      </w:pPr>
      <w:r w:rsidRPr="001530DE">
        <w:rPr>
          <w:rFonts w:ascii="宋体" w:eastAsia="宋体" w:hAnsi="宋体" w:hint="eastAsia"/>
          <w:kern w:val="2"/>
          <w:sz w:val="24"/>
          <w:szCs w:val="24"/>
        </w:rPr>
        <w:t>社会实践锻炼了队员们，也培养了队员们，通过社会实践这样一种形式，使队员们在各方面都得到了充分地成长。社会实践是一个窗口，通过这个窗口，队员们更加深入的了解了电子商务，开阔了视野，增长了才干，并在社会实践活动中认清了自己的位置，发现了自己的不足，对自身价值能够进行客观评价。</w:t>
      </w:r>
    </w:p>
    <w:p w:rsidR="00F578E5" w:rsidRPr="001530DE" w:rsidRDefault="00F578E5">
      <w:pPr>
        <w:spacing w:line="360" w:lineRule="auto"/>
        <w:ind w:firstLine="440"/>
        <w:jc w:val="center"/>
        <w:rPr>
          <w:szCs w:val="21"/>
        </w:rPr>
      </w:pPr>
    </w:p>
    <w:p w:rsidR="00C11965" w:rsidRDefault="00C11965">
      <w:pPr>
        <w:spacing w:line="360" w:lineRule="auto"/>
        <w:rPr>
          <w:rFonts w:ascii="仿宋_GB2312" w:eastAsiaTheme="minorEastAsia" w:hAnsi="仿宋_GB2312" w:cs="仿宋_GB2312" w:hint="eastAsia"/>
          <w:sz w:val="24"/>
        </w:rPr>
      </w:pPr>
    </w:p>
    <w:p w:rsidR="00F578E5" w:rsidRPr="0098492D" w:rsidRDefault="0046570F">
      <w:pPr>
        <w:spacing w:line="360" w:lineRule="auto"/>
        <w:rPr>
          <w:rFonts w:ascii="仿宋_GB2312" w:eastAsiaTheme="minorEastAsia" w:hAnsi="仿宋_GB2312" w:cs="仿宋_GB2312" w:hint="eastAsia"/>
          <w:sz w:val="24"/>
        </w:rPr>
      </w:pPr>
      <w:r>
        <w:rPr>
          <w:rFonts w:hint="eastAsia"/>
          <w:noProof/>
        </w:rPr>
        <w:pict>
          <v:line id="_x0000_s1027" style="position:absolute;z-index:251662356;visibility:visible;mso-wrap-style:square;mso-wrap-distance-left:9pt;mso-wrap-distance-top:0;mso-wrap-distance-right:9pt;mso-wrap-distance-bottom:0;mso-position-horizontal:absolute;mso-position-horizontal-relative:text;mso-position-vertical:absolute;mso-position-vertical-relative:text" from="81pt,473.55pt" to="531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" o:allowincell="f">
            <v:stroke dashstyle="longDash"/>
          </v:line>
        </w:pict>
      </w:r>
      <w:r>
        <w:rPr>
          <w:rFonts w:hint="eastAsia"/>
          <w:noProof/>
        </w:rPr>
        <w:pict>
          <v:line id="直线 7" o:spid="_x0000_s1026" style="position:absolute;z-index:251660308;visibility:visible;mso-wrap-style:square;mso-wrap-distance-left:9pt;mso-wrap-distance-top:0;mso-wrap-distance-right:9pt;mso-wrap-distance-bottom:0;mso-position-horizontal:absolute;mso-position-horizontal-relative:text;mso-position-vertical:absolute;mso-position-vertical-relative:text" from="81pt,473.55pt" to="531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" o:allowincell="f">
            <v:stroke dashstyle="longDash"/>
          </v:line>
        </w:pict>
      </w:r>
    </w:p>
    <w:p w:rsidR="0098492D" w:rsidRDefault="0098492D"/>
    <w:p w:rsidR="001B1A91" w:rsidRPr="001B1A91" w:rsidRDefault="001B1A91" w:rsidP="00C11965">
      <w:pPr>
        <w:widowControl w:val="0"/>
        <w:spacing w:after="0" w:line="360" w:lineRule="auto"/>
        <w:jc w:val="center"/>
        <w:rPr>
          <w:rFonts w:ascii="楷体" w:eastAsia="楷体" w:hAnsi="楷体"/>
          <w:b/>
          <w:kern w:val="2"/>
          <w:sz w:val="36"/>
          <w:szCs w:val="36"/>
        </w:rPr>
      </w:pPr>
      <w:r w:rsidRPr="001B1A91">
        <w:rPr>
          <w:rFonts w:ascii="楷体" w:eastAsia="楷体" w:hAnsi="楷体" w:hint="eastAsia"/>
          <w:b/>
          <w:kern w:val="2"/>
          <w:sz w:val="36"/>
          <w:szCs w:val="36"/>
        </w:rPr>
        <w:t>浙江财经大学东方学院信息分院赴杭州下沙</w:t>
      </w:r>
    </w:p>
    <w:p w:rsidR="001B1A91" w:rsidRPr="001B1A91" w:rsidRDefault="001B1A91" w:rsidP="00C11965">
      <w:pPr>
        <w:widowControl w:val="0"/>
        <w:spacing w:after="0" w:line="360" w:lineRule="auto"/>
        <w:jc w:val="center"/>
        <w:rPr>
          <w:rFonts w:ascii="楷体" w:eastAsia="楷体" w:hAnsi="楷体"/>
          <w:b/>
          <w:kern w:val="2"/>
          <w:sz w:val="36"/>
          <w:szCs w:val="36"/>
        </w:rPr>
      </w:pPr>
      <w:r w:rsidRPr="001B1A91">
        <w:rPr>
          <w:rFonts w:ascii="楷体" w:eastAsia="楷体" w:hAnsi="楷体" w:hint="eastAsia"/>
          <w:b/>
          <w:kern w:val="2"/>
          <w:sz w:val="36"/>
          <w:szCs w:val="36"/>
        </w:rPr>
        <w:t>“共享经济体系中闲置房的短租问题”</w:t>
      </w:r>
    </w:p>
    <w:p w:rsidR="001B1A91" w:rsidRPr="001B1A91" w:rsidRDefault="001B1A91" w:rsidP="00C11965">
      <w:pPr>
        <w:widowControl w:val="0"/>
        <w:spacing w:after="0" w:line="360" w:lineRule="auto"/>
        <w:jc w:val="center"/>
        <w:rPr>
          <w:rFonts w:ascii="楷体" w:eastAsia="楷体" w:hAnsi="楷体"/>
          <w:b/>
          <w:kern w:val="2"/>
          <w:sz w:val="36"/>
          <w:szCs w:val="36"/>
        </w:rPr>
      </w:pPr>
      <w:r w:rsidRPr="001B1A91">
        <w:rPr>
          <w:rFonts w:ascii="楷体" w:eastAsia="楷体" w:hAnsi="楷体" w:hint="eastAsia"/>
          <w:b/>
          <w:kern w:val="2"/>
          <w:sz w:val="36"/>
          <w:szCs w:val="36"/>
        </w:rPr>
        <w:lastRenderedPageBreak/>
        <w:t>暑期社会实践调研团</w:t>
      </w:r>
    </w:p>
    <w:p w:rsidR="001B1A91" w:rsidRPr="001B1A91" w:rsidRDefault="001B1A91" w:rsidP="001B1A91">
      <w:pPr>
        <w:widowControl w:val="0"/>
        <w:spacing w:after="0"/>
        <w:jc w:val="center"/>
        <w:rPr>
          <w:rFonts w:ascii="楷体" w:eastAsia="楷体" w:hAnsi="楷体"/>
          <w:b/>
          <w:kern w:val="2"/>
          <w:sz w:val="36"/>
          <w:szCs w:val="36"/>
        </w:rPr>
      </w:pP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 xml:space="preserve">共享经济作为一种新兴经济形态正在全球蓬勃发展，而共享住宿作为一种新兴的共享经济形式，在未来的发展不容小觑。 </w:t>
      </w:r>
    </w:p>
    <w:p w:rsidR="001B1A91" w:rsidRPr="001B1A91" w:rsidRDefault="001B1A91" w:rsidP="001B1A91">
      <w:pPr>
        <w:widowControl w:val="0"/>
        <w:spacing w:after="0" w:line="360" w:lineRule="auto"/>
        <w:ind w:firstLineChars="200" w:firstLine="480"/>
        <w:jc w:val="both"/>
        <w:rPr>
          <w:rFonts w:ascii="宋体" w:eastAsia="宋体" w:hAnsi="宋体" w:cs="仿宋_GB2312"/>
          <w:kern w:val="2"/>
          <w:sz w:val="24"/>
          <w:szCs w:val="24"/>
        </w:rPr>
      </w:pPr>
      <w:r w:rsidRPr="001B1A91">
        <w:rPr>
          <w:rFonts w:ascii="宋体" w:eastAsia="宋体" w:hAnsi="宋体" w:hint="eastAsia"/>
          <w:kern w:val="2"/>
          <w:sz w:val="24"/>
          <w:szCs w:val="24"/>
        </w:rPr>
        <w:t>7月22日，“共享经济中的闲置房的短租问题”实践调研团从地铁一号线云水站出发，分散在各个地铁站寻找行人参与的问卷调查，</w:t>
      </w:r>
      <w:r w:rsidRPr="001B1A91">
        <w:rPr>
          <w:rFonts w:ascii="宋体" w:eastAsia="宋体" w:hAnsi="宋体" w:cs="宋体" w:hint="eastAsia"/>
          <w:kern w:val="2"/>
          <w:sz w:val="24"/>
          <w:szCs w:val="24"/>
        </w:rPr>
        <w:t>发放问卷的过程中，队员们也曾即受到质疑和拒绝，但通过真诚的自我介绍，耐心的解释，最终还是获得了大部分被调查者的信任，成功取得了第一手资料。</w:t>
      </w:r>
      <w:r w:rsidRPr="001B1A91">
        <w:rPr>
          <w:rFonts w:ascii="宋体" w:eastAsia="宋体" w:hAnsi="宋体" w:hint="eastAsia"/>
          <w:kern w:val="2"/>
          <w:sz w:val="24"/>
          <w:szCs w:val="24"/>
        </w:rPr>
        <w:t>在云水站的访问调查过程中，我们偶遇了一个对共享住宿颇为关注的杭电的大二学生，他听说了我们的社会实践之后，还叫上了他的同学们填写了我们的问卷，同时他与我们浅谈了他的想法。他对共享住宿也抱有积极的心态，继共享单车之后的共享住宿，可能还需要一段时间的适应，这不仅仅与人们对新奇事物的好奇与排斥的矛盾心理有关，也与中国传统文化、观念有关。</w:t>
      </w:r>
    </w:p>
    <w:p w:rsidR="001B1A91" w:rsidRPr="001B1A91" w:rsidRDefault="001B1A91" w:rsidP="001B1A91">
      <w:pPr>
        <w:widowControl w:val="0"/>
        <w:spacing w:after="0" w:line="360" w:lineRule="auto"/>
        <w:jc w:val="center"/>
        <w:rPr>
          <w:rFonts w:ascii="宋体" w:eastAsia="宋体" w:hAnsi="宋体"/>
          <w:kern w:val="2"/>
          <w:sz w:val="24"/>
          <w:szCs w:val="24"/>
        </w:rPr>
      </w:pPr>
      <w:r w:rsidRPr="001B1A91">
        <w:rPr>
          <w:rFonts w:ascii="宋体" w:eastAsia="宋体" w:hAnsi="宋体"/>
          <w:noProof/>
          <w:kern w:val="2"/>
          <w:sz w:val="24"/>
          <w:szCs w:val="24"/>
        </w:rPr>
        <w:drawing>
          <wp:inline distT="0" distB="0" distL="0" distR="0" wp14:anchorId="2581EF1B" wp14:editId="04BE985C">
            <wp:extent cx="3600000" cy="3600000"/>
            <wp:effectExtent l="0" t="0" r="0" b="0"/>
            <wp:docPr id="67" name="图片 1" descr="说明: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1B1A91">
      <w:pPr>
        <w:widowControl w:val="0"/>
        <w:spacing w:after="0" w:line="360" w:lineRule="auto"/>
        <w:jc w:val="center"/>
        <w:rPr>
          <w:rFonts w:ascii="黑体" w:eastAsia="黑体" w:hAnsi="黑体"/>
          <w:b/>
          <w:kern w:val="2"/>
          <w:sz w:val="20"/>
          <w:szCs w:val="20"/>
        </w:rPr>
      </w:pPr>
      <w:r w:rsidRPr="001B1A91">
        <w:rPr>
          <w:rFonts w:ascii="黑体" w:eastAsia="黑体" w:hAnsi="黑体" w:hint="eastAsia"/>
          <w:b/>
          <w:kern w:val="2"/>
          <w:sz w:val="20"/>
          <w:szCs w:val="20"/>
        </w:rPr>
        <w:t>图1大合照</w:t>
      </w: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第二</w:t>
      </w:r>
      <w:proofErr w:type="gramStart"/>
      <w:r w:rsidRPr="001B1A91">
        <w:rPr>
          <w:rFonts w:ascii="宋体" w:eastAsia="宋体" w:hAnsi="宋体" w:hint="eastAsia"/>
          <w:kern w:val="2"/>
          <w:sz w:val="24"/>
          <w:szCs w:val="24"/>
        </w:rPr>
        <w:t>站同样</w:t>
      </w:r>
      <w:proofErr w:type="gramEnd"/>
      <w:r w:rsidRPr="001B1A91">
        <w:rPr>
          <w:rFonts w:ascii="宋体" w:eastAsia="宋体" w:hAnsi="宋体" w:hint="eastAsia"/>
          <w:kern w:val="2"/>
          <w:sz w:val="24"/>
          <w:szCs w:val="24"/>
        </w:rPr>
        <w:t>是人流量较广的湖滨银泰。在这里我们邀请了在休闲区休息的旅客填写我们的调查问卷，并与一些对共享住宿方面有兴趣的旅客做了一些简单的交谈。他们表示，在出门旅行或者有临时出差时，尤其是在出行人数较少</w:t>
      </w:r>
      <w:r w:rsidRPr="001B1A91">
        <w:rPr>
          <w:rFonts w:ascii="宋体" w:eastAsia="宋体" w:hAnsi="宋体" w:hint="eastAsia"/>
          <w:kern w:val="2"/>
          <w:sz w:val="24"/>
          <w:szCs w:val="24"/>
        </w:rPr>
        <w:lastRenderedPageBreak/>
        <w:t>的情况下，往往也会希望有共享住宿来实现他们的需求，因为共享住宿能为他们带来更高的性价比。但是，中国现在还未出现价格相对酒店而言更为低廉的住房，并且安全和卫生两个方面也是共享住宿需要面对的一个非常大的问题。他们表示，国内暂时还未出现让他们完全放心的平台为他们提供房源，否则容易出现投诉无门等诸多问题。</w:t>
      </w:r>
    </w:p>
    <w:p w:rsidR="001B1A91" w:rsidRPr="001B1A91" w:rsidRDefault="001B1A91" w:rsidP="001B1A91">
      <w:pPr>
        <w:widowControl w:val="0"/>
        <w:spacing w:after="0" w:line="360" w:lineRule="auto"/>
        <w:jc w:val="center"/>
        <w:rPr>
          <w:rFonts w:ascii="宋体" w:eastAsia="宋体" w:hAnsi="宋体"/>
          <w:kern w:val="2"/>
          <w:sz w:val="24"/>
          <w:szCs w:val="24"/>
        </w:rPr>
      </w:pPr>
      <w:r w:rsidRPr="001B1A91">
        <w:rPr>
          <w:rFonts w:ascii="宋体" w:eastAsia="宋体" w:hAnsi="宋体"/>
          <w:noProof/>
          <w:kern w:val="2"/>
          <w:sz w:val="24"/>
          <w:szCs w:val="24"/>
        </w:rPr>
        <w:drawing>
          <wp:inline distT="0" distB="0" distL="0" distR="0" wp14:anchorId="1EE7A1B8" wp14:editId="3733CE56">
            <wp:extent cx="3600000" cy="3600000"/>
            <wp:effectExtent l="0" t="0" r="0" b="0"/>
            <wp:docPr id="68" name="图片 2" descr="说明: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说明: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1B1A91">
      <w:pPr>
        <w:widowControl w:val="0"/>
        <w:spacing w:after="0" w:line="360" w:lineRule="auto"/>
        <w:jc w:val="center"/>
        <w:rPr>
          <w:rFonts w:ascii="黑体" w:eastAsia="黑体" w:hAnsi="黑体"/>
          <w:b/>
          <w:kern w:val="2"/>
          <w:sz w:val="20"/>
          <w:szCs w:val="20"/>
        </w:rPr>
      </w:pPr>
      <w:r w:rsidRPr="001B1A91">
        <w:rPr>
          <w:rFonts w:ascii="黑体" w:eastAsia="黑体" w:hAnsi="黑体" w:hint="eastAsia"/>
          <w:b/>
          <w:kern w:val="2"/>
          <w:sz w:val="20"/>
          <w:szCs w:val="20"/>
        </w:rPr>
        <w:t>图2问卷调查</w:t>
      </w: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此次接受调查的对象多为下沙高教园区的大学生，对共享住宿这一概念有着比较清晰的了解，但是就接受调查的大多数中年人而言，对共享住宿的了解还是比较模糊，并对我们表示了疑问，这也反映出共享住宿这一概念还未在我国得到广泛普及。</w:t>
      </w: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晚上，我们实践团队对今天所获得问卷进行了统计总结。对于共享住宿这一新奇事物的认知及认可程度，存在一定的年龄差异。年轻人接受新事物的速度总要比年长的快。传统观念也影响着人们对新事物的接受。</w:t>
      </w: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第二天。为了有更高的实践效率，我们团队将人员分成两批。</w:t>
      </w:r>
      <w:proofErr w:type="gramStart"/>
      <w:r w:rsidRPr="001B1A91">
        <w:rPr>
          <w:rFonts w:ascii="宋体" w:eastAsia="宋体" w:hAnsi="宋体" w:hint="eastAsia"/>
          <w:kern w:val="2"/>
          <w:sz w:val="24"/>
          <w:szCs w:val="24"/>
        </w:rPr>
        <w:t>一</w:t>
      </w:r>
      <w:proofErr w:type="gramEnd"/>
      <w:r w:rsidRPr="001B1A91">
        <w:rPr>
          <w:rFonts w:ascii="宋体" w:eastAsia="宋体" w:hAnsi="宋体" w:hint="eastAsia"/>
          <w:kern w:val="2"/>
          <w:sz w:val="24"/>
          <w:szCs w:val="24"/>
        </w:rPr>
        <w:t>支前往了西湖区进行对民宿的考察，一支则在下沙地区调查中介公司对于短租的看法与建议。                  </w:t>
      </w:r>
    </w:p>
    <w:p w:rsidR="001B1A91" w:rsidRPr="001B1A91" w:rsidRDefault="001B1A91" w:rsidP="001B1A91">
      <w:pPr>
        <w:widowControl w:val="0"/>
        <w:spacing w:after="0" w:line="360" w:lineRule="auto"/>
        <w:jc w:val="both"/>
        <w:rPr>
          <w:rFonts w:ascii="宋体" w:eastAsia="宋体" w:hAnsi="宋体"/>
          <w:kern w:val="2"/>
          <w:sz w:val="24"/>
          <w:szCs w:val="24"/>
        </w:rPr>
      </w:pPr>
      <w:r w:rsidRPr="001B1A91">
        <w:rPr>
          <w:rFonts w:ascii="宋体" w:eastAsia="宋体" w:hAnsi="宋体" w:hint="eastAsia"/>
          <w:kern w:val="2"/>
          <w:sz w:val="24"/>
          <w:szCs w:val="24"/>
        </w:rPr>
        <w:t>  第一小队前去往民宿，民宿作为共享经济共享住房的一种房屋来源，也是</w:t>
      </w:r>
      <w:r w:rsidRPr="001B1A91">
        <w:rPr>
          <w:rFonts w:ascii="宋体" w:eastAsia="宋体" w:hAnsi="宋体" w:hint="eastAsia"/>
          <w:kern w:val="2"/>
          <w:sz w:val="24"/>
          <w:szCs w:val="24"/>
        </w:rPr>
        <w:lastRenderedPageBreak/>
        <w:t>我们此次调查的一个方向。我们前往了杭州的青</w:t>
      </w:r>
      <w:proofErr w:type="gramStart"/>
      <w:r w:rsidRPr="001B1A91">
        <w:rPr>
          <w:rFonts w:ascii="宋体" w:eastAsia="宋体" w:hAnsi="宋体" w:hint="eastAsia"/>
          <w:kern w:val="2"/>
          <w:sz w:val="24"/>
          <w:szCs w:val="24"/>
        </w:rPr>
        <w:t>墅</w:t>
      </w:r>
      <w:proofErr w:type="gramEnd"/>
      <w:r w:rsidRPr="001B1A91">
        <w:rPr>
          <w:rFonts w:ascii="宋体" w:eastAsia="宋体" w:hAnsi="宋体" w:hint="eastAsia"/>
          <w:kern w:val="2"/>
          <w:sz w:val="24"/>
          <w:szCs w:val="24"/>
        </w:rPr>
        <w:t>酒店，青</w:t>
      </w:r>
      <w:proofErr w:type="gramStart"/>
      <w:r w:rsidRPr="001B1A91">
        <w:rPr>
          <w:rFonts w:ascii="宋体" w:eastAsia="宋体" w:hAnsi="宋体" w:hint="eastAsia"/>
          <w:kern w:val="2"/>
          <w:sz w:val="24"/>
          <w:szCs w:val="24"/>
        </w:rPr>
        <w:t>墅</w:t>
      </w:r>
      <w:proofErr w:type="gramEnd"/>
      <w:r w:rsidRPr="001B1A91">
        <w:rPr>
          <w:rFonts w:ascii="宋体" w:eastAsia="宋体" w:hAnsi="宋体" w:hint="eastAsia"/>
          <w:kern w:val="2"/>
          <w:sz w:val="24"/>
          <w:szCs w:val="24"/>
        </w:rPr>
        <w:t>酒店是市政府颁发的标准民宿代表，也是2016年度优选合作酒店。该民宿在出行交通和住宿安全上都有完善的系统，我们参观了民宿的布局和房间内部，以及内部清洁员工对房客离房后的客房进行打扫的过程。针对第一天现场问卷调查的统计结果来看，大多数人在针对共享住宿这一块，最担心的两个问题便是卫生和安全。而青</w:t>
      </w:r>
      <w:proofErr w:type="gramStart"/>
      <w:r w:rsidRPr="001B1A91">
        <w:rPr>
          <w:rFonts w:ascii="宋体" w:eastAsia="宋体" w:hAnsi="宋体" w:hint="eastAsia"/>
          <w:kern w:val="2"/>
          <w:sz w:val="24"/>
          <w:szCs w:val="24"/>
        </w:rPr>
        <w:t>墅</w:t>
      </w:r>
      <w:proofErr w:type="gramEnd"/>
      <w:r w:rsidRPr="001B1A91">
        <w:rPr>
          <w:rFonts w:ascii="宋体" w:eastAsia="宋体" w:hAnsi="宋体" w:hint="eastAsia"/>
          <w:kern w:val="2"/>
          <w:sz w:val="24"/>
          <w:szCs w:val="24"/>
        </w:rPr>
        <w:t>酒店在总体上来说，对这两个方面都有特别关注。民宿的门口贴着联网报警的警示标志，以及放大字体的夜间值班电话。</w:t>
      </w:r>
    </w:p>
    <w:p w:rsidR="001B1A91" w:rsidRPr="001B1A91" w:rsidRDefault="001B1A91" w:rsidP="001B1A91">
      <w:pPr>
        <w:widowControl w:val="0"/>
        <w:spacing w:after="0" w:line="360" w:lineRule="auto"/>
        <w:jc w:val="center"/>
        <w:rPr>
          <w:rFonts w:ascii="宋体" w:eastAsia="宋体" w:hAnsi="宋体"/>
          <w:kern w:val="2"/>
          <w:sz w:val="24"/>
          <w:szCs w:val="24"/>
        </w:rPr>
      </w:pPr>
      <w:bookmarkStart w:id="7" w:name="_GoBack"/>
      <w:r w:rsidRPr="001B1A91">
        <w:rPr>
          <w:rFonts w:ascii="宋体" w:eastAsia="宋体" w:hAnsi="宋体" w:cs="宋体"/>
          <w:noProof/>
          <w:sz w:val="24"/>
          <w:szCs w:val="24"/>
        </w:rPr>
        <w:drawing>
          <wp:inline distT="0" distB="0" distL="0" distR="0" wp14:anchorId="597F7F73" wp14:editId="0B494030">
            <wp:extent cx="3600000" cy="3600000"/>
            <wp:effectExtent l="0" t="0" r="0" b="0"/>
            <wp:docPr id="69" name="图片 3" descr="说明: C:\Users\陈绪政\Documents\Tencent Files\1027123121\Image\C2C\C213B885B16AC96EA0F907A2A70352A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C:\Users\陈绪政\Documents\Tencent Files\1027123121\Image\C2C\C213B885B16AC96EA0F907A2A70352A6.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flipV="1">
                      <a:off x="0" y="0"/>
                      <a:ext cx="3600000" cy="3600000"/>
                    </a:xfrm>
                    <a:prstGeom prst="rect">
                      <a:avLst/>
                    </a:prstGeom>
                    <a:noFill/>
                    <a:ln>
                      <a:noFill/>
                    </a:ln>
                  </pic:spPr>
                </pic:pic>
              </a:graphicData>
            </a:graphic>
          </wp:inline>
        </w:drawing>
      </w:r>
      <w:bookmarkEnd w:id="7"/>
    </w:p>
    <w:p w:rsidR="001B1A91" w:rsidRPr="001B1A91" w:rsidRDefault="001B1A91" w:rsidP="001B1A91">
      <w:pPr>
        <w:widowControl w:val="0"/>
        <w:spacing w:after="0" w:line="360" w:lineRule="auto"/>
        <w:jc w:val="center"/>
        <w:rPr>
          <w:rFonts w:ascii="黑体" w:eastAsia="黑体" w:hAnsi="黑体"/>
          <w:b/>
          <w:kern w:val="2"/>
          <w:sz w:val="20"/>
          <w:szCs w:val="20"/>
        </w:rPr>
      </w:pPr>
      <w:r w:rsidRPr="001B1A91">
        <w:rPr>
          <w:rFonts w:ascii="黑体" w:eastAsia="黑体" w:hAnsi="黑体" w:hint="eastAsia"/>
          <w:b/>
          <w:kern w:val="2"/>
          <w:sz w:val="20"/>
          <w:szCs w:val="20"/>
        </w:rPr>
        <w:t>图3青</w:t>
      </w:r>
      <w:proofErr w:type="gramStart"/>
      <w:r w:rsidRPr="001B1A91">
        <w:rPr>
          <w:rFonts w:ascii="黑体" w:eastAsia="黑体" w:hAnsi="黑体" w:hint="eastAsia"/>
          <w:b/>
          <w:kern w:val="2"/>
          <w:sz w:val="20"/>
          <w:szCs w:val="20"/>
        </w:rPr>
        <w:t>墅</w:t>
      </w:r>
      <w:proofErr w:type="gramEnd"/>
      <w:r w:rsidRPr="001B1A91">
        <w:rPr>
          <w:rFonts w:ascii="黑体" w:eastAsia="黑体" w:hAnsi="黑体" w:hint="eastAsia"/>
          <w:b/>
          <w:kern w:val="2"/>
          <w:sz w:val="20"/>
          <w:szCs w:val="20"/>
        </w:rPr>
        <w:t>酒店</w:t>
      </w:r>
    </w:p>
    <w:p w:rsidR="001B1A91" w:rsidRPr="001B1A91" w:rsidRDefault="001B1A91" w:rsidP="001B1A91">
      <w:pPr>
        <w:widowControl w:val="0"/>
        <w:spacing w:after="0" w:line="360" w:lineRule="auto"/>
        <w:rPr>
          <w:rFonts w:ascii="宋体" w:eastAsia="宋体" w:hAnsi="宋体"/>
          <w:kern w:val="2"/>
          <w:sz w:val="24"/>
          <w:szCs w:val="24"/>
        </w:rPr>
      </w:pPr>
      <w:r w:rsidRPr="001B1A91">
        <w:rPr>
          <w:rFonts w:ascii="宋体" w:eastAsia="宋体" w:hAnsi="宋体" w:hint="eastAsia"/>
          <w:kern w:val="2"/>
          <w:sz w:val="24"/>
          <w:szCs w:val="24"/>
        </w:rPr>
        <w:t xml:space="preserve">   接下来我们对酒店的其中一个负责人进行了访问。负责人是一位刚大学毕业一年的姐姐，她对共享住宿的想法很赞同，觉得我们的想法和主题很新颖，和们一起分享她的心得体会还有这些时间的工作经验。</w:t>
      </w:r>
    </w:p>
    <w:p w:rsidR="001B1A91" w:rsidRPr="001B1A91" w:rsidRDefault="001B1A91" w:rsidP="001B1A91">
      <w:pPr>
        <w:widowControl w:val="0"/>
        <w:spacing w:after="0" w:line="360" w:lineRule="auto"/>
        <w:jc w:val="center"/>
        <w:rPr>
          <w:rFonts w:ascii="宋体" w:eastAsia="宋体" w:hAnsi="宋体" w:cs="宋体"/>
          <w:sz w:val="24"/>
          <w:szCs w:val="24"/>
        </w:rPr>
      </w:pPr>
      <w:r w:rsidRPr="001B1A91">
        <w:rPr>
          <w:rFonts w:ascii="宋体" w:eastAsia="宋体" w:hAnsi="宋体" w:cs="宋体"/>
          <w:noProof/>
          <w:sz w:val="24"/>
          <w:szCs w:val="24"/>
        </w:rPr>
        <w:lastRenderedPageBreak/>
        <w:drawing>
          <wp:inline distT="0" distB="0" distL="0" distR="0" wp14:anchorId="14302A03" wp14:editId="16C86DE3">
            <wp:extent cx="3600000" cy="3600000"/>
            <wp:effectExtent l="0" t="0" r="0" b="0"/>
            <wp:docPr id="70" name="图片 4" descr="说明: C:\Users\陈绪政\Documents\Tencent Files\1027123121\Image\C2C\03A4476F15D1D8CD34B9678A3A2A15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说明: C:\Users\陈绪政\Documents\Tencent Files\1027123121\Image\C2C\03A4476F15D1D8CD34B9678A3A2A150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1B1A91">
      <w:pPr>
        <w:widowControl w:val="0"/>
        <w:spacing w:after="0" w:line="360" w:lineRule="auto"/>
        <w:jc w:val="center"/>
        <w:rPr>
          <w:rFonts w:ascii="黑体" w:eastAsia="黑体" w:hAnsi="黑体" w:cs="宋体"/>
          <w:b/>
          <w:sz w:val="20"/>
          <w:szCs w:val="20"/>
        </w:rPr>
      </w:pPr>
      <w:r w:rsidRPr="001B1A91">
        <w:rPr>
          <w:rFonts w:ascii="黑体" w:eastAsia="黑体" w:hAnsi="黑体" w:cs="宋体" w:hint="eastAsia"/>
          <w:b/>
          <w:sz w:val="20"/>
          <w:szCs w:val="20"/>
        </w:rPr>
        <w:t>图4采访小姐姐</w:t>
      </w: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第二支队伍首先在金沙学府附近对我爱我家等几家中介公司进行调查。通过采访租赁经理人的方式了解中介公司对短租房的看法，包含短租房优缺点和未来发展空间。接着来到高沙地区的物美超市附近开始新的调研，在该地区最大中介</w:t>
      </w:r>
      <w:proofErr w:type="gramStart"/>
      <w:r w:rsidRPr="001B1A91">
        <w:rPr>
          <w:rFonts w:ascii="宋体" w:eastAsia="宋体" w:hAnsi="宋体" w:hint="eastAsia"/>
          <w:kern w:val="2"/>
          <w:sz w:val="24"/>
          <w:szCs w:val="24"/>
        </w:rPr>
        <w:t>公司链家中介</w:t>
      </w:r>
      <w:proofErr w:type="gramEnd"/>
      <w:r w:rsidRPr="001B1A91">
        <w:rPr>
          <w:rFonts w:ascii="宋体" w:eastAsia="宋体" w:hAnsi="宋体" w:hint="eastAsia"/>
          <w:kern w:val="2"/>
          <w:sz w:val="24"/>
          <w:szCs w:val="24"/>
        </w:rPr>
        <w:t>开始寻找新的答案。其经理人对短租表示前景堪忧，对于短租房安全和成本表示解决办法还未产生或者说还没有完美的渠道和方向去发展这种共享经济形式。在其简单而充满逻辑性的表述中，队员了解到在一种成熟的大型日租形式商业面前，共享租房还有很长的路要进行。      </w:t>
      </w:r>
    </w:p>
    <w:p w:rsidR="001B1A91" w:rsidRPr="001B1A91" w:rsidRDefault="001B1A91" w:rsidP="001B1A91">
      <w:pPr>
        <w:widowControl w:val="0"/>
        <w:spacing w:after="0" w:line="360" w:lineRule="auto"/>
        <w:ind w:firstLineChars="200" w:firstLine="480"/>
        <w:jc w:val="both"/>
        <w:rPr>
          <w:rFonts w:ascii="宋体" w:eastAsia="宋体" w:hAnsi="宋体"/>
          <w:kern w:val="2"/>
          <w:sz w:val="24"/>
          <w:szCs w:val="24"/>
        </w:rPr>
      </w:pPr>
      <w:r w:rsidRPr="001B1A91">
        <w:rPr>
          <w:rFonts w:ascii="宋体" w:eastAsia="宋体" w:hAnsi="宋体" w:hint="eastAsia"/>
          <w:kern w:val="2"/>
          <w:sz w:val="24"/>
          <w:szCs w:val="24"/>
        </w:rPr>
        <w:t>第三天，</w:t>
      </w:r>
      <w:proofErr w:type="gramStart"/>
      <w:r w:rsidRPr="001B1A91">
        <w:rPr>
          <w:rFonts w:ascii="宋体" w:eastAsia="宋体" w:hAnsi="宋体" w:hint="eastAsia"/>
          <w:kern w:val="2"/>
          <w:sz w:val="24"/>
          <w:szCs w:val="24"/>
        </w:rPr>
        <w:t>实践团</w:t>
      </w:r>
      <w:proofErr w:type="gramEnd"/>
      <w:r w:rsidRPr="001B1A91">
        <w:rPr>
          <w:rFonts w:ascii="宋体" w:eastAsia="宋体" w:hAnsi="宋体" w:hint="eastAsia"/>
          <w:kern w:val="2"/>
          <w:sz w:val="24"/>
          <w:szCs w:val="24"/>
        </w:rPr>
        <w:t>去采访了位于嘉兴市区内的一家做短期日租房生意的公司，以贴近我们共享住宿的主题。公司负责人谈到现今日租房消费群体主要是生活费一千元左右的大三大四学生，较多用途为朋友聚会，这类年轻人对日租房的设备和环境的要求较高，但广告宣传效果较好。</w:t>
      </w:r>
    </w:p>
    <w:p w:rsidR="001B1A91" w:rsidRPr="001B1A91" w:rsidRDefault="001B1A91" w:rsidP="001B1A91">
      <w:pPr>
        <w:widowControl w:val="0"/>
        <w:spacing w:after="0" w:line="360" w:lineRule="auto"/>
        <w:jc w:val="center"/>
        <w:rPr>
          <w:rFonts w:ascii="宋体" w:eastAsia="宋体" w:hAnsi="宋体"/>
          <w:kern w:val="2"/>
          <w:sz w:val="24"/>
          <w:szCs w:val="24"/>
        </w:rPr>
      </w:pPr>
      <w:r w:rsidRPr="001B1A91">
        <w:rPr>
          <w:rFonts w:ascii="宋体" w:eastAsia="宋体" w:hAnsi="宋体"/>
          <w:noProof/>
          <w:kern w:val="2"/>
          <w:sz w:val="24"/>
          <w:szCs w:val="24"/>
        </w:rPr>
        <w:lastRenderedPageBreak/>
        <w:drawing>
          <wp:inline distT="0" distB="0" distL="0" distR="0" wp14:anchorId="222C6B2B" wp14:editId="1D1811F6">
            <wp:extent cx="3600000" cy="3600000"/>
            <wp:effectExtent l="0" t="0" r="0" b="0"/>
            <wp:docPr id="71" name="图片 6" descr="说明: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说明: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1B1A91" w:rsidRPr="001B1A91" w:rsidRDefault="001B1A91" w:rsidP="001B1A91">
      <w:pPr>
        <w:widowControl w:val="0"/>
        <w:spacing w:after="0" w:line="360" w:lineRule="auto"/>
        <w:jc w:val="center"/>
        <w:rPr>
          <w:rFonts w:ascii="黑体" w:eastAsia="黑体" w:hAnsi="黑体"/>
          <w:b/>
          <w:kern w:val="2"/>
          <w:sz w:val="20"/>
          <w:szCs w:val="20"/>
        </w:rPr>
      </w:pPr>
      <w:r w:rsidRPr="001B1A91">
        <w:rPr>
          <w:rFonts w:ascii="黑体" w:eastAsia="黑体" w:hAnsi="黑体" w:hint="eastAsia"/>
          <w:b/>
          <w:kern w:val="2"/>
          <w:sz w:val="20"/>
          <w:szCs w:val="20"/>
        </w:rPr>
        <w:t>图5日租房公司</w:t>
      </w:r>
    </w:p>
    <w:p w:rsidR="001B1A91" w:rsidRPr="001B1A91" w:rsidRDefault="001B1A91" w:rsidP="001B1A91">
      <w:pPr>
        <w:widowControl w:val="0"/>
        <w:spacing w:after="0"/>
        <w:ind w:firstLineChars="200" w:firstLine="420"/>
        <w:jc w:val="both"/>
        <w:rPr>
          <w:rFonts w:ascii="Calibri" w:eastAsia="宋体" w:hAnsi="Calibri"/>
          <w:kern w:val="2"/>
          <w:sz w:val="21"/>
          <w:szCs w:val="24"/>
        </w:rPr>
      </w:pPr>
    </w:p>
    <w:p w:rsidR="001B1A91" w:rsidRPr="001B1A91" w:rsidRDefault="001B1A91" w:rsidP="001B1A91">
      <w:pPr>
        <w:widowControl w:val="0"/>
        <w:spacing w:after="0"/>
        <w:ind w:firstLineChars="200" w:firstLine="420"/>
        <w:jc w:val="both"/>
        <w:rPr>
          <w:rFonts w:ascii="Calibri" w:eastAsia="宋体" w:hAnsi="Calibri"/>
          <w:kern w:val="2"/>
          <w:sz w:val="21"/>
          <w:szCs w:val="24"/>
        </w:rPr>
      </w:pPr>
    </w:p>
    <w:p w:rsidR="001B1A91" w:rsidRPr="001B1A91" w:rsidRDefault="001B1A91" w:rsidP="001B1A91">
      <w:pPr>
        <w:widowControl w:val="0"/>
        <w:spacing w:after="0"/>
        <w:ind w:firstLine="432"/>
        <w:jc w:val="both"/>
        <w:rPr>
          <w:rFonts w:ascii="Calibri" w:eastAsia="宋体" w:hAnsi="Calibri"/>
          <w:kern w:val="2"/>
          <w:sz w:val="21"/>
          <w:szCs w:val="24"/>
        </w:rPr>
      </w:pPr>
    </w:p>
    <w:p w:rsidR="001B1A91" w:rsidRPr="001B1A91" w:rsidRDefault="001B1A91" w:rsidP="001B1A91">
      <w:pPr>
        <w:widowControl w:val="0"/>
        <w:spacing w:after="0"/>
        <w:jc w:val="both"/>
        <w:rPr>
          <w:rFonts w:ascii="Calibri" w:eastAsia="宋体" w:hAnsi="Calibri"/>
          <w:kern w:val="2"/>
          <w:sz w:val="21"/>
          <w:szCs w:val="24"/>
        </w:rPr>
      </w:pPr>
    </w:p>
    <w:p w:rsidR="00F578E5" w:rsidRDefault="00B57BF0">
      <w:r>
        <w:rPr>
          <w:noProof/>
        </w:rPr>
        <mc:AlternateContent>
          <mc:Choice Requires="wps">
            <w:drawing>
              <wp:anchor distT="0" distB="0" distL="114300" distR="114300" simplePos="0" relativeHeight="251658259" behindDoc="0" locked="0" layoutInCell="0" hidden="0" allowOverlap="1">
                <wp:simplePos x="0" y="0"/>
                <wp:positionH relativeFrom="column">
                  <wp:posOffset>45720</wp:posOffset>
                </wp:positionH>
                <wp:positionV relativeFrom="paragraph">
                  <wp:posOffset>175260</wp:posOffset>
                </wp:positionV>
                <wp:extent cx="5486400" cy="635"/>
                <wp:effectExtent l="15875" t="15875" r="15875" b="15875"/>
                <wp:wrapNone/>
                <wp:docPr id="19" name="直线 8"/>
                <wp:cNvGraphicFramePr/>
                <a:graphic xmlns:a="http://schemas.openxmlformats.org/drawingml/2006/main">
                  <a:graphicData uri="http://schemas.microsoft.com/office/word/2010/wordprocessingShape">
                    <wps:wsp>
                      <wps:cNvCnPr/>
                      <wps:spPr>
                        <a:xfrm>
                          <a:off x="0" y="0"/>
                          <a:ext cx="5486400" cy="635"/>
                        </a:xfrm>
                        <a:prstGeom prst="line">
                          <a:avLst/>
                        </a:prstGeom>
                        <a:noFill/>
                        <a:ln w="15875">
                          <a:solidFill>
                            <a:srgbClr val="000000"/>
                          </a:solidFill>
                        </a:ln>
                      </wps:spPr>
                      <wps:bodyPr/>
                    </wps:wsp>
                  </a:graphicData>
                </a:graphic>
              </wp:anchor>
            </w:drawing>
          </mc:Choice>
          <mc:Fallback>
            <w:pict>
              <v:line id="直线 8" o:spid="_x0000_s1030" style="position:absolute;width:432.00pt;height:0.05pt;mso-wrap-distance-left:9.00pt;mso-wrap-distance-top:0.00pt;mso-wrap-distance-right:9.00pt;mso-wrap-distance-bottom:0.00pt;mso-wrap-style:square" from="3.60pt,13.80pt" to="435.60pt,13.85pt" strokeweight="1.2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ZQAAAAiAAAAAAAAAAAAAAAAAAAACAAAASAAAAAAAAAACAAAAFAEAAMAhAAABAAAADwAAAFAHAAAlMQAA">
                <w10:wrap type="none" anchorx="text" anchory="text"/>
              </v:line>
            </w:pict>
          </mc:Fallback>
        </mc:AlternateContent>
      </w:r>
    </w:p>
    <w:p w:rsidR="00F578E5" w:rsidRDefault="00B57BF0">
      <w:pPr>
        <w:ind w:right="-97"/>
        <w:rPr>
          <w:rFonts w:ascii="仿宋_GB2312" w:eastAsia="仿宋_GB2312" w:hAnsi="仿宋_GB2312"/>
          <w:szCs w:val="21"/>
        </w:rPr>
      </w:pPr>
      <w:r>
        <w:rPr>
          <w:rFonts w:ascii="仿宋_GB2312" w:eastAsia="仿宋_GB2312" w:hAnsi="仿宋_GB2312"/>
          <w:szCs w:val="21"/>
        </w:rPr>
        <w:t xml:space="preserve">   </w:t>
      </w:r>
      <w:r>
        <w:rPr>
          <w:rFonts w:ascii="仿宋_GB2312" w:eastAsia="仿宋_GB2312" w:hAnsi="仿宋_GB2312" w:hint="eastAsia"/>
          <w:szCs w:val="21"/>
        </w:rPr>
        <w:t>报送：院团委，分院党总支，分院团总支</w:t>
      </w:r>
    </w:p>
    <w:p w:rsidR="00F578E5" w:rsidRDefault="00B57BF0">
      <w:pPr>
        <w:ind w:right="-97"/>
        <w:rPr>
          <w:rFonts w:ascii="仿宋_GB2312" w:eastAsia="仿宋_GB2312" w:hAnsi="仿宋_GB2312"/>
          <w:szCs w:val="21"/>
        </w:rPr>
      </w:pPr>
      <w:r>
        <w:rPr>
          <w:rFonts w:ascii="仿宋_GB2312" w:eastAsia="仿宋_GB2312" w:hAnsi="仿宋_GB2312"/>
          <w:szCs w:val="21"/>
        </w:rPr>
        <w:t xml:space="preserve">   </w:t>
      </w:r>
      <w:r>
        <w:rPr>
          <w:rFonts w:ascii="仿宋_GB2312" w:eastAsia="仿宋_GB2312" w:hAnsi="仿宋_GB2312" w:hint="eastAsia"/>
          <w:szCs w:val="21"/>
        </w:rPr>
        <w:t>发：分院学生会、新闻宣传中心、社管中心</w:t>
      </w:r>
    </w:p>
    <w:p w:rsidR="00F578E5" w:rsidRDefault="00B57BF0">
      <w:pPr>
        <w:tabs>
          <w:tab w:val="left" w:pos="5261"/>
        </w:tabs>
      </w:pPr>
      <w:r>
        <w:rPr>
          <w:noProof/>
        </w:rPr>
        <mc:AlternateContent>
          <mc:Choice Requires="wps">
            <w:drawing>
              <wp:anchor distT="0" distB="0" distL="114300" distR="114300" simplePos="0" relativeHeight="251658260" behindDoc="0" locked="0" layoutInCell="0" hidden="0" allowOverlap="1">
                <wp:simplePos x="0" y="0"/>
                <wp:positionH relativeFrom="column">
                  <wp:posOffset>45720</wp:posOffset>
                </wp:positionH>
                <wp:positionV relativeFrom="paragraph">
                  <wp:posOffset>76200</wp:posOffset>
                </wp:positionV>
                <wp:extent cx="5486400" cy="635"/>
                <wp:effectExtent l="15875" t="15875" r="15875" b="15875"/>
                <wp:wrapNone/>
                <wp:docPr id="20" name="直线 9"/>
                <wp:cNvGraphicFramePr/>
                <a:graphic xmlns:a="http://schemas.openxmlformats.org/drawingml/2006/main">
                  <a:graphicData uri="http://schemas.microsoft.com/office/word/2010/wordprocessingShape">
                    <wps:wsp>
                      <wps:cNvCnPr/>
                      <wps:spPr>
                        <a:xfrm>
                          <a:off x="0" y="0"/>
                          <a:ext cx="5486400" cy="635"/>
                        </a:xfrm>
                        <a:prstGeom prst="line">
                          <a:avLst/>
                        </a:prstGeom>
                        <a:noFill/>
                        <a:ln w="15875">
                          <a:solidFill>
                            <a:srgbClr val="000000"/>
                          </a:solidFill>
                        </a:ln>
                      </wps:spPr>
                      <wps:bodyPr/>
                    </wps:wsp>
                  </a:graphicData>
                </a:graphic>
              </wp:anchor>
            </w:drawing>
          </mc:Choice>
          <mc:Fallback>
            <w:pict>
              <v:line id="直线 9" o:spid="_x0000_s1031" style="position:absolute;width:432.00pt;height:0.05pt;mso-wrap-distance-left:9.00pt;mso-wrap-distance-top:0.00pt;mso-wrap-distance-right:9.00pt;mso-wrap-distance-bottom:0.00pt;mso-wrap-style:square" from="3.60pt,6.00pt" to="435.60pt,6.05pt" strokeweight="1.2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QAAAAiAAAAAAAAAAAAAAAAAAAACAAAASAAAAAAAAAACAAAAeAAAAMAhAAABAAAADwAAAFAHAAC0NwAA">
                <w10:wrap type="none" anchorx="text" anchory="text"/>
              </v:line>
            </w:pict>
          </mc:Fallback>
        </mc:AlternateContent>
      </w:r>
    </w:p>
    <w:p w:rsidR="00F578E5" w:rsidRDefault="00B57BF0">
      <w:pPr>
        <w:tabs>
          <w:tab w:val="left" w:pos="5261"/>
        </w:tabs>
      </w:pPr>
      <w:r>
        <w:rPr>
          <w:rFonts w:ascii="仿宋_GB2312" w:eastAsia="仿宋_GB2312" w:hAnsi="仿宋_GB2312" w:hint="eastAsia"/>
          <w:szCs w:val="21"/>
        </w:rPr>
        <w:t>编辑：</w:t>
      </w:r>
      <w:r w:rsidR="00FF0C6D" w:rsidRPr="00C11965">
        <w:rPr>
          <w:rFonts w:ascii="宋体" w:eastAsia="宋体" w:hAnsi="宋体" w:hint="eastAsia"/>
          <w:szCs w:val="21"/>
        </w:rPr>
        <w:t>单玮青</w:t>
      </w:r>
      <w:r w:rsidRPr="00C11965">
        <w:rPr>
          <w:rFonts w:ascii="宋体" w:eastAsia="宋体" w:hAnsi="宋体"/>
          <w:szCs w:val="21"/>
        </w:rPr>
        <w:t xml:space="preserve"> </w:t>
      </w:r>
      <w:proofErr w:type="gramStart"/>
      <w:r w:rsidR="00FF0C6D" w:rsidRPr="00C11965">
        <w:rPr>
          <w:rFonts w:ascii="宋体" w:eastAsia="宋体" w:hAnsi="宋体"/>
          <w:szCs w:val="21"/>
        </w:rPr>
        <w:t>陈先裕</w:t>
      </w:r>
      <w:proofErr w:type="gramEnd"/>
      <w:r w:rsidR="00FF0C6D" w:rsidRPr="00C11965">
        <w:rPr>
          <w:rFonts w:ascii="宋体" w:eastAsia="宋体" w:hAnsi="宋体" w:hint="eastAsia"/>
          <w:szCs w:val="21"/>
        </w:rPr>
        <w:t xml:space="preserve"> 陈勇见</w:t>
      </w:r>
      <w:r w:rsidRPr="00C11965">
        <w:rPr>
          <w:rFonts w:ascii="宋体" w:eastAsia="宋体" w:hAnsi="宋体"/>
          <w:szCs w:val="21"/>
        </w:rPr>
        <w:t xml:space="preserve"> </w:t>
      </w:r>
      <w:r>
        <w:rPr>
          <w:rFonts w:ascii="仿宋_GB2312" w:eastAsia="仿宋_GB2312" w:hAnsi="仿宋_GB2312"/>
          <w:szCs w:val="21"/>
        </w:rPr>
        <w:t xml:space="preserve">      </w:t>
      </w:r>
      <w:r>
        <w:rPr>
          <w:rFonts w:ascii="仿宋_GB2312" w:eastAsia="仿宋_GB2312" w:hAnsi="仿宋_GB2312" w:hint="eastAsia"/>
          <w:szCs w:val="21"/>
        </w:rPr>
        <w:t>审核：</w:t>
      </w:r>
      <w:r w:rsidR="00C11965">
        <w:rPr>
          <w:rFonts w:ascii="仿宋_GB2312" w:eastAsia="仿宋_GB2312" w:hAnsi="仿宋_GB2312" w:hint="eastAsia"/>
          <w:szCs w:val="21"/>
        </w:rPr>
        <w:t>何璐瑶</w:t>
      </w:r>
      <w:r>
        <w:rPr>
          <w:rFonts w:ascii="仿宋_GB2312" w:eastAsia="仿宋_GB2312" w:hAnsi="仿宋_GB2312"/>
          <w:szCs w:val="21"/>
        </w:rPr>
        <w:t xml:space="preserve"> </w:t>
      </w:r>
      <w:r w:rsidR="00C11965">
        <w:rPr>
          <w:rFonts w:ascii="仿宋_GB2312" w:eastAsiaTheme="minorEastAsia" w:hAnsi="仿宋_GB2312" w:hint="eastAsia"/>
          <w:szCs w:val="21"/>
        </w:rPr>
        <w:t xml:space="preserve"> </w:t>
      </w:r>
      <w:r w:rsidR="00C11965">
        <w:rPr>
          <w:rFonts w:ascii="仿宋_GB2312" w:eastAsia="仿宋_GB2312" w:hAnsi="仿宋_GB2312"/>
          <w:szCs w:val="21"/>
        </w:rPr>
        <w:t>沈钰清</w:t>
      </w:r>
      <w:r>
        <w:rPr>
          <w:rFonts w:ascii="仿宋_GB2312" w:eastAsia="仿宋_GB2312" w:hAnsi="仿宋_GB2312"/>
          <w:szCs w:val="21"/>
        </w:rPr>
        <w:t xml:space="preserve">      </w:t>
      </w:r>
      <w:r>
        <w:rPr>
          <w:rFonts w:ascii="仿宋_GB2312" w:eastAsia="仿宋_GB2312" w:hAnsi="仿宋_GB2312" w:hint="eastAsia"/>
          <w:szCs w:val="21"/>
        </w:rPr>
        <w:t>终审：王晓玲  赵苑</w:t>
      </w:r>
    </w:p>
    <w:p w:rsidR="00F578E5" w:rsidRPr="00C11965" w:rsidRDefault="00F578E5"/>
    <w:sectPr w:rsidR="00F578E5" w:rsidRPr="00C11965">
      <w:endnotePr>
        <w:numFmt w:val="decimal"/>
      </w:endnotePr>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70F" w:rsidRDefault="0046570F" w:rsidP="0098492D">
      <w:pPr>
        <w:spacing w:after="0"/>
      </w:pPr>
      <w:r>
        <w:separator/>
      </w:r>
    </w:p>
  </w:endnote>
  <w:endnote w:type="continuationSeparator" w:id="0">
    <w:p w:rsidR="0046570F" w:rsidRDefault="0046570F" w:rsidP="00984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w:charset w:val="00"/>
    <w:family w:val="auto"/>
    <w:pitch w:val="default"/>
  </w:font>
  <w:font w:name="UICTFontTextStyleBody">
    <w:charset w:val="00"/>
    <w:family w:val="auto"/>
    <w:pitch w:val="default"/>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70F" w:rsidRDefault="0046570F" w:rsidP="0098492D">
      <w:pPr>
        <w:spacing w:after="0"/>
      </w:pPr>
      <w:r>
        <w:separator/>
      </w:r>
    </w:p>
  </w:footnote>
  <w:footnote w:type="continuationSeparator" w:id="0">
    <w:p w:rsidR="0046570F" w:rsidRDefault="0046570F" w:rsidP="0098492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HorizontalSpacing w:val="0"/>
  <w:drawingGridVerticalSpacing w:val="156"/>
  <w:characterSpacingControl w:val="doNotCompress"/>
  <w:footnotePr>
    <w:footnote w:id="-1"/>
    <w:footnote w:id="0"/>
  </w:footnotePr>
  <w:endnotePr>
    <w:numFmt w:val="decimal"/>
    <w:endnote w:id="-1"/>
    <w:endnote w:id="0"/>
  </w:endnotePr>
  <w:compat>
    <w:doNotExpandShiftReturn/>
    <w:useFELayout/>
    <w:compatSetting w:name="compatibilityMode" w:uri="http://schemas.microsoft.com/office/word" w:val="12"/>
  </w:compat>
  <w:rsids>
    <w:rsidRoot w:val="00F578E5"/>
    <w:rsid w:val="00101E68"/>
    <w:rsid w:val="00141326"/>
    <w:rsid w:val="001530DE"/>
    <w:rsid w:val="00172C4F"/>
    <w:rsid w:val="001B1A91"/>
    <w:rsid w:val="001C2053"/>
    <w:rsid w:val="001C6039"/>
    <w:rsid w:val="002D57E4"/>
    <w:rsid w:val="00420DD0"/>
    <w:rsid w:val="0046570F"/>
    <w:rsid w:val="004B3429"/>
    <w:rsid w:val="004E5676"/>
    <w:rsid w:val="00587002"/>
    <w:rsid w:val="007167FF"/>
    <w:rsid w:val="007304E9"/>
    <w:rsid w:val="00774368"/>
    <w:rsid w:val="007D4455"/>
    <w:rsid w:val="00921C86"/>
    <w:rsid w:val="00963ADE"/>
    <w:rsid w:val="0098492D"/>
    <w:rsid w:val="00A97DB3"/>
    <w:rsid w:val="00AD2EAD"/>
    <w:rsid w:val="00B034B4"/>
    <w:rsid w:val="00B0376D"/>
    <w:rsid w:val="00B55DBB"/>
    <w:rsid w:val="00B57BF0"/>
    <w:rsid w:val="00BD6EA3"/>
    <w:rsid w:val="00C11965"/>
    <w:rsid w:val="00C135FD"/>
    <w:rsid w:val="00DB5CB6"/>
    <w:rsid w:val="00EA3DE4"/>
    <w:rsid w:val="00F578E5"/>
    <w:rsid w:val="00FF0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微软雅黑" w:hAnsi="Tahoma" w:cs="Times New Roman"/>
        <w:sz w:val="22"/>
        <w:szCs w:val="22"/>
        <w:lang w:val="en-US" w:eastAsia="zh-C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qFormat/>
    <w:rPr>
      <w:rFonts w:ascii="Arial" w:eastAsia="黑体" w:hAnsi="Arial"/>
      <w:sz w:val="20"/>
    </w:rPr>
  </w:style>
  <w:style w:type="paragraph" w:styleId="a4">
    <w:name w:val="Balloon Text"/>
    <w:qFormat/>
    <w:pPr>
      <w:spacing w:after="0"/>
    </w:pPr>
    <w:rPr>
      <w:sz w:val="18"/>
      <w:szCs w:val="18"/>
    </w:rPr>
  </w:style>
  <w:style w:type="paragraph" w:styleId="a5">
    <w:name w:val="footer"/>
    <w:uiPriority w:val="99"/>
    <w:qFormat/>
    <w:pPr>
      <w:tabs>
        <w:tab w:val="center" w:pos="4153"/>
        <w:tab w:val="right" w:pos="8306"/>
      </w:tabs>
    </w:pPr>
    <w:rPr>
      <w:sz w:val="18"/>
      <w:szCs w:val="18"/>
    </w:rPr>
  </w:style>
  <w:style w:type="paragraph" w:styleId="a6">
    <w:name w:val="header"/>
    <w:uiPriority w:val="99"/>
    <w:qFormat/>
    <w:rsid w:val="00C11965"/>
    <w:pPr>
      <w:tabs>
        <w:tab w:val="center" w:pos="4153"/>
        <w:tab w:val="right" w:pos="8306"/>
      </w:tabs>
      <w:jc w:val="center"/>
    </w:pPr>
    <w:rPr>
      <w:sz w:val="18"/>
      <w:szCs w:val="18"/>
    </w:rPr>
  </w:style>
  <w:style w:type="character" w:customStyle="1" w:styleId="Char">
    <w:name w:val="页眉 Char"/>
    <w:uiPriority w:val="99"/>
    <w:rPr>
      <w:rFonts w:ascii="Tahoma" w:eastAsia="微软雅黑" w:hAnsi="Tahoma" w:cs="Times New Roman"/>
      <w:sz w:val="18"/>
      <w:szCs w:val="18"/>
    </w:rPr>
  </w:style>
  <w:style w:type="character" w:customStyle="1" w:styleId="Char0">
    <w:name w:val="页脚 Char"/>
    <w:uiPriority w:val="99"/>
    <w:rPr>
      <w:rFonts w:ascii="Tahoma" w:eastAsia="微软雅黑" w:hAnsi="Tahoma" w:cs="Times New Roman"/>
      <w:sz w:val="18"/>
      <w:szCs w:val="18"/>
    </w:rPr>
  </w:style>
  <w:style w:type="character" w:customStyle="1" w:styleId="Char1">
    <w:name w:val="批注框文本 Char"/>
    <w:rPr>
      <w:rFonts w:ascii="Tahoma" w:eastAsia="微软雅黑" w:hAnsi="Tahom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微软雅黑" w:hAnsi="Tahoma" w:cs="Times New Roman"/>
        <w:sz w:val="22"/>
        <w:szCs w:val="22"/>
        <w:lang w:val="en-US" w:eastAsia="zh-C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qFormat/>
    <w:rPr>
      <w:rFonts w:ascii="Arial" w:eastAsia="黑体" w:hAnsi="Arial"/>
      <w:sz w:val="20"/>
    </w:rPr>
  </w:style>
  <w:style w:type="paragraph" w:styleId="a4">
    <w:name w:val="Balloon Text"/>
    <w:qFormat/>
    <w:pPr>
      <w:spacing w:after="0"/>
    </w:pPr>
    <w:rPr>
      <w:sz w:val="18"/>
      <w:szCs w:val="18"/>
    </w:rPr>
  </w:style>
  <w:style w:type="paragraph" w:styleId="a5">
    <w:name w:val="footer"/>
    <w:qFormat/>
    <w:pPr>
      <w:tabs>
        <w:tab w:val="center" w:pos="4153"/>
        <w:tab w:val="right" w:pos="8306"/>
      </w:tabs>
    </w:pPr>
    <w:rPr>
      <w:sz w:val="18"/>
      <w:szCs w:val="18"/>
    </w:rPr>
  </w:style>
  <w:style w:type="paragraph" w:styleId="a6">
    <w:name w:val="header"/>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sz w:val="18"/>
      <w:szCs w:val="18"/>
    </w:rPr>
  </w:style>
  <w:style w:type="character" w:customStyle="1" w:styleId="Char">
    <w:name w:val="页眉 Char"/>
    <w:rPr>
      <w:rFonts w:ascii="Tahoma" w:eastAsia="微软雅黑" w:hAnsi="Tahoma" w:cs="Times New Roman"/>
      <w:sz w:val="18"/>
      <w:szCs w:val="18"/>
    </w:rPr>
  </w:style>
  <w:style w:type="character" w:customStyle="1" w:styleId="Char0">
    <w:name w:val="页脚 Char"/>
    <w:rPr>
      <w:rFonts w:ascii="Tahoma" w:eastAsia="微软雅黑" w:hAnsi="Tahoma" w:cs="Times New Roman"/>
      <w:sz w:val="18"/>
      <w:szCs w:val="18"/>
    </w:rPr>
  </w:style>
  <w:style w:type="character" w:customStyle="1" w:styleId="Char1">
    <w:name w:val="批注框文本 Char"/>
    <w:rPr>
      <w:rFonts w:ascii="Tahoma" w:eastAsia="微软雅黑" w:hAnsi="Tahom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686263">
      <w:bodyDiv w:val="1"/>
      <w:marLeft w:val="0"/>
      <w:marRight w:val="0"/>
      <w:marTop w:val="0"/>
      <w:marBottom w:val="0"/>
      <w:divBdr>
        <w:top w:val="none" w:sz="0" w:space="0" w:color="auto"/>
        <w:left w:val="none" w:sz="0" w:space="0" w:color="auto"/>
        <w:bottom w:val="none" w:sz="0" w:space="0" w:color="auto"/>
        <w:right w:val="none" w:sz="0" w:space="0" w:color="auto"/>
      </w:divBdr>
    </w:div>
    <w:div w:id="623078069">
      <w:bodyDiv w:val="1"/>
      <w:marLeft w:val="0"/>
      <w:marRight w:val="0"/>
      <w:marTop w:val="0"/>
      <w:marBottom w:val="0"/>
      <w:divBdr>
        <w:top w:val="none" w:sz="0" w:space="0" w:color="auto"/>
        <w:left w:val="none" w:sz="0" w:space="0" w:color="auto"/>
        <w:bottom w:val="none" w:sz="0" w:space="0" w:color="auto"/>
        <w:right w:val="none" w:sz="0" w:space="0" w:color="auto"/>
      </w:divBdr>
    </w:div>
    <w:div w:id="944078212">
      <w:bodyDiv w:val="1"/>
      <w:marLeft w:val="0"/>
      <w:marRight w:val="0"/>
      <w:marTop w:val="0"/>
      <w:marBottom w:val="0"/>
      <w:divBdr>
        <w:top w:val="none" w:sz="0" w:space="0" w:color="auto"/>
        <w:left w:val="none" w:sz="0" w:space="0" w:color="auto"/>
        <w:bottom w:val="none" w:sz="0" w:space="0" w:color="auto"/>
        <w:right w:val="none" w:sz="0" w:space="0" w:color="auto"/>
      </w:divBdr>
    </w:div>
    <w:div w:id="1206986497">
      <w:bodyDiv w:val="1"/>
      <w:marLeft w:val="0"/>
      <w:marRight w:val="0"/>
      <w:marTop w:val="0"/>
      <w:marBottom w:val="0"/>
      <w:divBdr>
        <w:top w:val="none" w:sz="0" w:space="0" w:color="auto"/>
        <w:left w:val="none" w:sz="0" w:space="0" w:color="auto"/>
        <w:bottom w:val="none" w:sz="0" w:space="0" w:color="auto"/>
        <w:right w:val="none" w:sz="0" w:space="0" w:color="auto"/>
      </w:divBdr>
    </w:div>
    <w:div w:id="1370959669">
      <w:bodyDiv w:val="1"/>
      <w:marLeft w:val="0"/>
      <w:marRight w:val="0"/>
      <w:marTop w:val="0"/>
      <w:marBottom w:val="0"/>
      <w:divBdr>
        <w:top w:val="none" w:sz="0" w:space="0" w:color="auto"/>
        <w:left w:val="none" w:sz="0" w:space="0" w:color="auto"/>
        <w:bottom w:val="none" w:sz="0" w:space="0" w:color="auto"/>
        <w:right w:val="none" w:sz="0" w:space="0" w:color="auto"/>
      </w:divBdr>
    </w:div>
    <w:div w:id="1388337147">
      <w:bodyDiv w:val="1"/>
      <w:marLeft w:val="0"/>
      <w:marRight w:val="0"/>
      <w:marTop w:val="0"/>
      <w:marBottom w:val="0"/>
      <w:divBdr>
        <w:top w:val="none" w:sz="0" w:space="0" w:color="auto"/>
        <w:left w:val="none" w:sz="0" w:space="0" w:color="auto"/>
        <w:bottom w:val="none" w:sz="0" w:space="0" w:color="auto"/>
        <w:right w:val="none" w:sz="0" w:space="0" w:color="auto"/>
      </w:divBdr>
    </w:div>
    <w:div w:id="1732726507">
      <w:bodyDiv w:val="1"/>
      <w:marLeft w:val="0"/>
      <w:marRight w:val="0"/>
      <w:marTop w:val="0"/>
      <w:marBottom w:val="0"/>
      <w:divBdr>
        <w:top w:val="none" w:sz="0" w:space="0" w:color="auto"/>
        <w:left w:val="none" w:sz="0" w:space="0" w:color="auto"/>
        <w:bottom w:val="none" w:sz="0" w:space="0" w:color="auto"/>
        <w:right w:val="none" w:sz="0" w:space="0" w:color="auto"/>
      </w:divBdr>
    </w:div>
    <w:div w:id="181706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ahoma"/>
        <a:ea typeface="微软雅黑"/>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BD924-D79F-40E3-9554-B667BF775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37</Pages>
  <Words>2098</Words>
  <Characters>11961</Characters>
  <Application>Microsoft Office Word</Application>
  <DocSecurity>0</DocSecurity>
  <Lines>99</Lines>
  <Paragraphs>28</Paragraphs>
  <ScaleCrop>false</ScaleCrop>
  <Company/>
  <LinksUpToDate>false</LinksUpToDate>
  <CharactersWithSpaces>14031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dc:creator>
  <cp:keywords/>
  <dc:description/>
  <cp:lastModifiedBy>yu chen</cp:lastModifiedBy>
  <cp:revision>23</cp:revision>
  <dcterms:created xsi:type="dcterms:W3CDTF">2016-08-02T01:36:00Z</dcterms:created>
  <dcterms:modified xsi:type="dcterms:W3CDTF">2017-08-11T06:20:00Z</dcterms:modified>
</cp:coreProperties>
</file>