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5EC0" w:rsidRDefault="00050156">
      <w:pPr>
        <w:jc w:val="center"/>
        <w:rPr>
          <w:b/>
          <w:color w:val="FF0000"/>
          <w:sz w:val="38"/>
          <w:szCs w:val="38"/>
        </w:rPr>
      </w:pPr>
      <w:r>
        <w:rPr>
          <w:b/>
          <w:color w:val="FF0000"/>
          <w:sz w:val="38"/>
          <w:szCs w:val="38"/>
        </w:rPr>
        <w:t>2017</w:t>
      </w:r>
      <w:r>
        <w:rPr>
          <w:rFonts w:hint="eastAsia"/>
          <w:b/>
          <w:color w:val="FF0000"/>
          <w:sz w:val="38"/>
          <w:szCs w:val="38"/>
        </w:rPr>
        <w:t>年浙江财经大学东方学院信息分院大学生志愿者暑期文化科技卫生“三下乡”社会实践活动</w:t>
      </w:r>
    </w:p>
    <w:p w:rsidR="00515EC0" w:rsidRDefault="00050156">
      <w:pPr>
        <w:jc w:val="center"/>
        <w:rPr>
          <w:b/>
          <w:color w:val="FF0000"/>
          <w:sz w:val="72"/>
          <w:szCs w:val="72"/>
        </w:rPr>
      </w:pPr>
      <w:r>
        <w:rPr>
          <w:rFonts w:hint="eastAsia"/>
          <w:b/>
          <w:color w:val="FF0000"/>
          <w:sz w:val="72"/>
          <w:szCs w:val="72"/>
        </w:rPr>
        <w:t>简</w:t>
      </w:r>
      <w:r>
        <w:rPr>
          <w:rFonts w:hint="eastAsia"/>
          <w:b/>
          <w:color w:val="FF0000"/>
          <w:sz w:val="72"/>
          <w:szCs w:val="72"/>
        </w:rPr>
        <w:t xml:space="preserve"> </w:t>
      </w:r>
      <w:r>
        <w:rPr>
          <w:rFonts w:hint="eastAsia"/>
          <w:b/>
          <w:color w:val="FF0000"/>
          <w:sz w:val="72"/>
          <w:szCs w:val="72"/>
        </w:rPr>
        <w:t>报</w:t>
      </w:r>
    </w:p>
    <w:p w:rsidR="00515EC0" w:rsidRDefault="00050156">
      <w:pPr>
        <w:jc w:val="center"/>
        <w:rPr>
          <w:b/>
          <w:color w:val="FF0000"/>
          <w:sz w:val="32"/>
          <w:szCs w:val="32"/>
        </w:rPr>
      </w:pPr>
      <w:r>
        <w:rPr>
          <w:rFonts w:hint="eastAsia"/>
          <w:b/>
          <w:color w:val="FF0000"/>
          <w:sz w:val="32"/>
          <w:szCs w:val="32"/>
        </w:rPr>
        <w:t>第</w:t>
      </w:r>
      <w:r w:rsidR="00175963">
        <w:rPr>
          <w:rFonts w:ascii="黑体" w:eastAsia="黑体" w:hAnsi="黑体" w:hint="eastAsia"/>
          <w:b/>
          <w:color w:val="000000"/>
          <w:sz w:val="32"/>
          <w:szCs w:val="32"/>
        </w:rPr>
        <w:t>2</w:t>
      </w:r>
      <w:r>
        <w:rPr>
          <w:rFonts w:hint="eastAsia"/>
          <w:b/>
          <w:color w:val="FF0000"/>
          <w:sz w:val="32"/>
          <w:szCs w:val="32"/>
        </w:rPr>
        <w:t>期</w:t>
      </w:r>
    </w:p>
    <w:p w:rsidR="00515EC0" w:rsidRDefault="00515EC0"/>
    <w:p w:rsidR="00FE333C" w:rsidRDefault="00050156">
      <w:pPr>
        <w:pBdr>
          <w:bottom w:val="single" w:sz="6" w:space="1" w:color="auto"/>
        </w:pBdr>
        <w:rPr>
          <w:rFonts w:asciiTheme="minorEastAsia" w:eastAsiaTheme="minorEastAsia" w:hAnsiTheme="minorEastAsia"/>
          <w:sz w:val="24"/>
          <w:szCs w:val="24"/>
        </w:rPr>
      </w:pPr>
      <w:r w:rsidRPr="00FE333C">
        <w:rPr>
          <w:rFonts w:asciiTheme="minorEastAsia" w:eastAsiaTheme="minorEastAsia" w:hAnsiTheme="minorEastAsia" w:hint="eastAsia"/>
          <w:sz w:val="24"/>
          <w:szCs w:val="24"/>
        </w:rPr>
        <w:t>共青团浙江财经大学东方学院信息分院</w:t>
      </w:r>
      <w:r w:rsidR="00FE333C" w:rsidRPr="00FE333C">
        <w:rPr>
          <w:rFonts w:asciiTheme="minorEastAsia" w:eastAsiaTheme="minorEastAsia" w:hAnsiTheme="minorEastAsia" w:hint="eastAsia"/>
          <w:sz w:val="24"/>
          <w:szCs w:val="24"/>
        </w:rPr>
        <w:t>总支部</w:t>
      </w:r>
    </w:p>
    <w:p w:rsidR="00FE333C" w:rsidRPr="00FE333C" w:rsidRDefault="00FE333C">
      <w:pPr>
        <w:pBdr>
          <w:bottom w:val="single" w:sz="6" w:space="1" w:color="auto"/>
        </w:pBdr>
        <w:rPr>
          <w:rFonts w:asciiTheme="minorEastAsia" w:eastAsiaTheme="minorEastAsia" w:hAnsiTheme="minorEastAsia"/>
          <w:sz w:val="24"/>
          <w:szCs w:val="24"/>
        </w:rPr>
      </w:pPr>
    </w:p>
    <w:p w:rsidR="00F754DA" w:rsidRPr="00F754DA" w:rsidRDefault="00FE333C" w:rsidP="00F754DA">
      <w:pPr>
        <w:pBdr>
          <w:bottom w:val="single" w:sz="6" w:space="1" w:color="auto"/>
        </w:pBdr>
        <w:rPr>
          <w:rFonts w:asciiTheme="minorEastAsia" w:eastAsiaTheme="minorEastAsia" w:hAnsiTheme="minorEastAsia"/>
          <w:sz w:val="24"/>
          <w:szCs w:val="24"/>
        </w:rPr>
      </w:pPr>
      <w:r w:rsidRPr="00FE333C">
        <w:rPr>
          <w:rFonts w:asciiTheme="minorEastAsia" w:eastAsiaTheme="minorEastAsia" w:hAnsiTheme="minorEastAsia" w:hint="eastAsia"/>
          <w:sz w:val="24"/>
          <w:szCs w:val="24"/>
        </w:rPr>
        <w:t>共青团浙江财经大学东方学院信息分院新闻宣传中心</w:t>
      </w:r>
      <w:r w:rsidR="00175963">
        <w:rPr>
          <w:rFonts w:asciiTheme="minorEastAsia" w:eastAsiaTheme="minorEastAsia" w:hAnsiTheme="minorEastAsia" w:hint="eastAsia"/>
          <w:sz w:val="24"/>
          <w:szCs w:val="24"/>
        </w:rPr>
        <w:t xml:space="preserve">        </w:t>
      </w:r>
      <w:r w:rsidR="00050156" w:rsidRPr="00FE333C">
        <w:rPr>
          <w:rFonts w:asciiTheme="minorEastAsia" w:eastAsiaTheme="minorEastAsia" w:hAnsiTheme="minorEastAsia" w:hint="eastAsia"/>
          <w:sz w:val="24"/>
          <w:szCs w:val="24"/>
        </w:rPr>
        <w:t>2017年7月</w:t>
      </w:r>
      <w:r w:rsidR="00175963">
        <w:rPr>
          <w:rFonts w:asciiTheme="minorEastAsia" w:eastAsiaTheme="minorEastAsia" w:hAnsiTheme="minorEastAsia" w:hint="eastAsia"/>
          <w:sz w:val="24"/>
          <w:szCs w:val="24"/>
        </w:rPr>
        <w:t>20</w:t>
      </w:r>
      <w:r>
        <w:rPr>
          <w:rFonts w:asciiTheme="minorEastAsia" w:eastAsiaTheme="minorEastAsia" w:hAnsiTheme="minorEastAsia" w:hint="eastAsia"/>
          <w:sz w:val="24"/>
          <w:szCs w:val="24"/>
        </w:rPr>
        <w:t>日</w:t>
      </w:r>
    </w:p>
    <w:p w:rsidR="00F754DA" w:rsidRDefault="00F754DA" w:rsidP="00FE333C">
      <w:pPr>
        <w:rPr>
          <w:rFonts w:ascii="黑体" w:eastAsia="黑体" w:hAnsi="黑体"/>
          <w:b/>
          <w:sz w:val="32"/>
          <w:szCs w:val="32"/>
        </w:rPr>
      </w:pPr>
    </w:p>
    <w:p w:rsidR="00F754DA" w:rsidRDefault="00F754DA" w:rsidP="00FE333C">
      <w:pPr>
        <w:rPr>
          <w:rFonts w:ascii="黑体" w:eastAsia="黑体" w:hAnsi="黑体"/>
          <w:b/>
          <w:sz w:val="32"/>
          <w:szCs w:val="32"/>
        </w:rPr>
      </w:pPr>
    </w:p>
    <w:p w:rsidR="00F754DA" w:rsidRDefault="00F754DA" w:rsidP="00FE333C">
      <w:pPr>
        <w:rPr>
          <w:rFonts w:ascii="黑体" w:eastAsia="黑体" w:hAnsi="黑体"/>
          <w:b/>
          <w:sz w:val="32"/>
          <w:szCs w:val="32"/>
        </w:rPr>
      </w:pPr>
    </w:p>
    <w:p w:rsidR="00F754DA" w:rsidRDefault="00F754DA" w:rsidP="00FE333C">
      <w:pPr>
        <w:rPr>
          <w:rFonts w:ascii="黑体" w:eastAsia="黑体" w:hAnsi="黑体"/>
          <w:b/>
          <w:sz w:val="32"/>
          <w:szCs w:val="32"/>
        </w:rPr>
      </w:pPr>
    </w:p>
    <w:p w:rsidR="00FE333C" w:rsidRPr="00946FB6" w:rsidRDefault="00FE333C" w:rsidP="00FE333C">
      <w:pPr>
        <w:rPr>
          <w:rFonts w:ascii="黑体" w:eastAsia="黑体" w:hAnsi="黑体"/>
          <w:b/>
          <w:sz w:val="32"/>
          <w:szCs w:val="32"/>
        </w:rPr>
      </w:pPr>
      <w:r w:rsidRPr="00946FB6">
        <w:rPr>
          <w:rFonts w:ascii="黑体" w:eastAsia="黑体" w:hAnsi="黑体"/>
          <w:b/>
          <w:sz w:val="32"/>
          <w:szCs w:val="32"/>
        </w:rPr>
        <w:t>【</w:t>
      </w:r>
      <w:r w:rsidR="00175963">
        <w:rPr>
          <w:rFonts w:ascii="黑体" w:eastAsia="黑体" w:hAnsi="黑体"/>
          <w:b/>
          <w:sz w:val="32"/>
          <w:szCs w:val="32"/>
        </w:rPr>
        <w:t>实践聚焦</w:t>
      </w:r>
      <w:r w:rsidRPr="00946FB6">
        <w:rPr>
          <w:rFonts w:ascii="黑体" w:eastAsia="黑体" w:hAnsi="黑体"/>
          <w:b/>
          <w:sz w:val="32"/>
          <w:szCs w:val="32"/>
        </w:rPr>
        <w:t>】</w:t>
      </w:r>
    </w:p>
    <w:p w:rsidR="00FE333C" w:rsidRPr="00747BB3" w:rsidRDefault="00747BB3" w:rsidP="00747BB3">
      <w:pPr>
        <w:spacing w:line="360" w:lineRule="auto"/>
        <w:ind w:firstLineChars="200" w:firstLine="480"/>
        <w:rPr>
          <w:rFonts w:asciiTheme="minorEastAsia" w:eastAsiaTheme="minorEastAsia" w:hAnsiTheme="minorEastAsia"/>
          <w:sz w:val="24"/>
          <w:szCs w:val="24"/>
        </w:rPr>
      </w:pPr>
      <w:r w:rsidRPr="00747BB3">
        <w:rPr>
          <w:rFonts w:asciiTheme="minorEastAsia" w:eastAsiaTheme="minorEastAsia" w:hAnsiTheme="minorEastAsia"/>
          <w:sz w:val="24"/>
          <w:szCs w:val="24"/>
        </w:rPr>
        <w:t>2017</w:t>
      </w:r>
      <w:r w:rsidRPr="00747BB3">
        <w:rPr>
          <w:rFonts w:asciiTheme="minorEastAsia" w:eastAsiaTheme="minorEastAsia" w:hAnsiTheme="minorEastAsia" w:hint="eastAsia"/>
          <w:sz w:val="24"/>
          <w:szCs w:val="24"/>
        </w:rPr>
        <w:t>年浙江财经大学东方学院信息分院大学生志愿者暑期文化科技卫生“三下乡”社会实践活动</w:t>
      </w:r>
      <w:r>
        <w:rPr>
          <w:rFonts w:asciiTheme="minorEastAsia" w:eastAsiaTheme="minorEastAsia" w:hAnsiTheme="minorEastAsia" w:hint="eastAsia"/>
          <w:sz w:val="24"/>
          <w:szCs w:val="24"/>
        </w:rPr>
        <w:t>已于6月22日正式启动出征仪式。</w:t>
      </w:r>
      <w:r w:rsidRPr="00747BB3">
        <w:rPr>
          <w:rFonts w:asciiTheme="minorEastAsia" w:eastAsiaTheme="minorEastAsia" w:hAnsiTheme="minorEastAsia" w:hint="eastAsia"/>
          <w:sz w:val="24"/>
          <w:szCs w:val="24"/>
        </w:rPr>
        <w:t>信息分院与时俱进跟党走—互联网+水果的销售赴高阳山果园、浙江蓝麦电子商务有限公司实践调研团</w:t>
      </w:r>
      <w:r>
        <w:rPr>
          <w:rFonts w:asciiTheme="minorEastAsia" w:eastAsiaTheme="minorEastAsia" w:hAnsiTheme="minorEastAsia" w:hint="eastAsia"/>
          <w:sz w:val="24"/>
          <w:szCs w:val="24"/>
        </w:rPr>
        <w:t>、</w:t>
      </w:r>
      <w:r w:rsidRPr="00747BB3">
        <w:rPr>
          <w:rFonts w:asciiTheme="minorEastAsia" w:eastAsiaTheme="minorEastAsia" w:hAnsiTheme="minorEastAsia" w:hint="eastAsia"/>
          <w:sz w:val="24"/>
          <w:szCs w:val="24"/>
        </w:rPr>
        <w:t>赴杭州“‘接’网商时贷，‘理’智慧金融”2017年暑期调研社会实践调研团</w:t>
      </w:r>
      <w:r>
        <w:rPr>
          <w:rFonts w:asciiTheme="minorEastAsia" w:eastAsiaTheme="minorEastAsia" w:hAnsiTheme="minorEastAsia" w:hint="eastAsia"/>
          <w:sz w:val="24"/>
          <w:szCs w:val="24"/>
        </w:rPr>
        <w:t>、</w:t>
      </w:r>
      <w:r w:rsidRPr="00747BB3">
        <w:rPr>
          <w:rFonts w:asciiTheme="minorEastAsia" w:eastAsiaTheme="minorEastAsia" w:hAnsiTheme="minorEastAsia" w:hint="eastAsia"/>
          <w:sz w:val="24"/>
          <w:szCs w:val="24"/>
        </w:rPr>
        <w:t>赴杭州“探索保险行业新趋势，发掘人才就业新方向”社会实践服务团</w:t>
      </w:r>
      <w:r>
        <w:rPr>
          <w:rFonts w:asciiTheme="minorEastAsia" w:eastAsiaTheme="minorEastAsia" w:hAnsiTheme="minorEastAsia" w:hint="eastAsia"/>
          <w:sz w:val="24"/>
          <w:szCs w:val="24"/>
        </w:rPr>
        <w:t>、</w:t>
      </w:r>
      <w:r w:rsidRPr="00747BB3">
        <w:rPr>
          <w:rFonts w:asciiTheme="minorEastAsia" w:eastAsiaTheme="minorEastAsia" w:hAnsiTheme="minorEastAsia" w:hint="eastAsia"/>
          <w:sz w:val="24"/>
          <w:szCs w:val="24"/>
        </w:rPr>
        <w:t>赴杭探寻“最便捷的美味”－－餐饮业的互联网时尚实践服务团</w:t>
      </w:r>
      <w:r>
        <w:rPr>
          <w:rFonts w:asciiTheme="minorEastAsia" w:eastAsiaTheme="minorEastAsia" w:hAnsiTheme="minorEastAsia" w:hint="eastAsia"/>
          <w:sz w:val="24"/>
          <w:szCs w:val="24"/>
        </w:rPr>
        <w:t>、</w:t>
      </w:r>
      <w:r w:rsidRPr="00747BB3">
        <w:rPr>
          <w:rFonts w:asciiTheme="minorEastAsia" w:eastAsiaTheme="minorEastAsia" w:hAnsiTheme="minorEastAsia" w:hint="eastAsia"/>
          <w:sz w:val="24"/>
          <w:szCs w:val="24"/>
        </w:rPr>
        <w:t>“弘扬传统文化，诠释指尖艺术——民间传统手工艺术探索之旅”社会实践调研团</w:t>
      </w:r>
      <w:r>
        <w:rPr>
          <w:rFonts w:asciiTheme="minorEastAsia" w:eastAsiaTheme="minorEastAsia" w:hAnsiTheme="minorEastAsia" w:hint="eastAsia"/>
          <w:sz w:val="24"/>
          <w:szCs w:val="24"/>
        </w:rPr>
        <w:t>均在7月12日前圆满完成实践任务。期间，各实践服务团井然有序，利用微信公众平台、微博、报社媒体等各种渠道宣传实践活动，并及时上传实践活动动态。希望各社会实践队能在实践后完善实践成果、扩大实践影响，用自己的智慧和汗水彰显信息学子的青春风采。</w:t>
      </w:r>
      <w:r w:rsidR="00946FB6" w:rsidRPr="00747BB3">
        <w:rPr>
          <w:rFonts w:asciiTheme="minorEastAsia" w:eastAsiaTheme="minorEastAsia" w:hAnsiTheme="minorEastAsia" w:hint="eastAsia"/>
          <w:sz w:val="24"/>
          <w:szCs w:val="24"/>
        </w:rPr>
        <w:t xml:space="preserve">                                                                                                       </w:t>
      </w:r>
    </w:p>
    <w:p w:rsidR="00946FB6" w:rsidRDefault="00946FB6"/>
    <w:p w:rsidR="00E16D8A" w:rsidRDefault="00E16D8A"/>
    <w:p w:rsidR="00F754DA" w:rsidRDefault="00F754DA"/>
    <w:p w:rsidR="00F754DA" w:rsidRDefault="00F754DA"/>
    <w:p w:rsidR="00E16D8A" w:rsidRPr="00946FB6" w:rsidRDefault="00050156">
      <w:pPr>
        <w:rPr>
          <w:rFonts w:ascii="黑体" w:eastAsia="黑体" w:hAnsi="黑体"/>
          <w:b/>
          <w:sz w:val="32"/>
          <w:szCs w:val="32"/>
        </w:rPr>
      </w:pPr>
      <w:r w:rsidRPr="00946FB6">
        <w:rPr>
          <w:rFonts w:ascii="黑体" w:eastAsia="黑体" w:hAnsi="黑体"/>
          <w:b/>
          <w:sz w:val="32"/>
          <w:szCs w:val="32"/>
        </w:rPr>
        <w:lastRenderedPageBreak/>
        <w:t>【实践</w:t>
      </w:r>
      <w:r w:rsidR="00747BB3">
        <w:rPr>
          <w:rFonts w:ascii="黑体" w:eastAsia="黑体" w:hAnsi="黑体"/>
          <w:b/>
          <w:sz w:val="32"/>
          <w:szCs w:val="32"/>
        </w:rPr>
        <w:t>简讯</w:t>
      </w:r>
      <w:r w:rsidRPr="00946FB6">
        <w:rPr>
          <w:rFonts w:ascii="黑体" w:eastAsia="黑体" w:hAnsi="黑体"/>
          <w:b/>
          <w:sz w:val="32"/>
          <w:szCs w:val="32"/>
        </w:rPr>
        <w:t>】</w:t>
      </w:r>
    </w:p>
    <w:p w:rsidR="001F5A6B" w:rsidRPr="00E16D8A" w:rsidRDefault="001F5A6B" w:rsidP="00E16D8A">
      <w:pPr>
        <w:jc w:val="center"/>
        <w:rPr>
          <w:rFonts w:ascii="楷体" w:eastAsia="楷体" w:hAnsi="楷体"/>
          <w:b/>
          <w:sz w:val="36"/>
          <w:szCs w:val="36"/>
        </w:rPr>
      </w:pPr>
      <w:r w:rsidRPr="00E16D8A">
        <w:rPr>
          <w:rFonts w:ascii="楷体" w:eastAsia="楷体" w:hAnsi="楷体" w:hint="eastAsia"/>
          <w:b/>
          <w:sz w:val="36"/>
          <w:szCs w:val="36"/>
        </w:rPr>
        <w:t>浙江财经大学东方学院信息分院赴高阳山果园</w:t>
      </w:r>
    </w:p>
    <w:p w:rsidR="001F5A6B" w:rsidRPr="00E16D8A" w:rsidRDefault="001F5A6B" w:rsidP="00E16D8A">
      <w:pPr>
        <w:jc w:val="center"/>
        <w:rPr>
          <w:rFonts w:ascii="楷体" w:eastAsia="楷体" w:hAnsi="楷体"/>
          <w:b/>
          <w:sz w:val="36"/>
          <w:szCs w:val="36"/>
        </w:rPr>
      </w:pPr>
      <w:r w:rsidRPr="00E16D8A">
        <w:rPr>
          <w:rFonts w:ascii="楷体" w:eastAsia="楷体" w:hAnsi="楷体" w:hint="eastAsia"/>
          <w:b/>
          <w:sz w:val="36"/>
          <w:szCs w:val="36"/>
        </w:rPr>
        <w:t>“与时俱进跟党走—互联网+水果的销售”</w:t>
      </w:r>
    </w:p>
    <w:p w:rsidR="001F5A6B" w:rsidRDefault="001F5A6B" w:rsidP="00E16D8A">
      <w:pPr>
        <w:jc w:val="center"/>
        <w:rPr>
          <w:rFonts w:ascii="楷体" w:eastAsia="楷体" w:hAnsi="楷体"/>
          <w:b/>
          <w:sz w:val="36"/>
          <w:szCs w:val="36"/>
        </w:rPr>
      </w:pPr>
      <w:r w:rsidRPr="00E16D8A">
        <w:rPr>
          <w:rFonts w:ascii="楷体" w:eastAsia="楷体" w:hAnsi="楷体" w:hint="eastAsia"/>
          <w:b/>
          <w:sz w:val="36"/>
          <w:szCs w:val="36"/>
        </w:rPr>
        <w:t>暑假实践调查团队</w:t>
      </w:r>
    </w:p>
    <w:p w:rsidR="00E16D8A" w:rsidRPr="00F754DA" w:rsidRDefault="00E16D8A" w:rsidP="00E16D8A">
      <w:pPr>
        <w:jc w:val="center"/>
        <w:rPr>
          <w:rFonts w:ascii="宋体" w:hAnsi="宋体"/>
          <w:b/>
          <w:sz w:val="24"/>
          <w:szCs w:val="24"/>
        </w:rPr>
      </w:pPr>
    </w:p>
    <w:p w:rsidR="001F5A6B" w:rsidRPr="00E16D8A" w:rsidRDefault="001F5A6B" w:rsidP="00E16D8A">
      <w:pPr>
        <w:spacing w:line="360" w:lineRule="auto"/>
        <w:ind w:firstLineChars="200" w:firstLine="480"/>
        <w:rPr>
          <w:rFonts w:ascii="宋体" w:hAnsi="宋体"/>
          <w:sz w:val="24"/>
          <w:szCs w:val="24"/>
        </w:rPr>
      </w:pPr>
      <w:r w:rsidRPr="00E16D8A">
        <w:rPr>
          <w:rFonts w:ascii="宋体" w:hAnsi="宋体" w:hint="eastAsia"/>
          <w:sz w:val="24"/>
          <w:szCs w:val="24"/>
        </w:rPr>
        <w:t>2017年6月22日，浙江财经大学东方学院</w:t>
      </w:r>
      <w:r w:rsidR="00E16D8A" w:rsidRPr="00E16D8A">
        <w:rPr>
          <w:rFonts w:ascii="宋体" w:hAnsi="宋体" w:hint="eastAsia"/>
          <w:sz w:val="24"/>
          <w:szCs w:val="24"/>
        </w:rPr>
        <w:t>信息分院</w:t>
      </w:r>
      <w:r w:rsidRPr="00E16D8A">
        <w:rPr>
          <w:rFonts w:ascii="宋体" w:hAnsi="宋体" w:hint="eastAsia"/>
          <w:sz w:val="24"/>
          <w:szCs w:val="24"/>
        </w:rPr>
        <w:t>“与时俱进跟党走—互联网+水果的销售”</w:t>
      </w:r>
      <w:r w:rsidR="00E16D8A">
        <w:rPr>
          <w:rFonts w:ascii="宋体" w:hAnsi="宋体" w:hint="eastAsia"/>
          <w:sz w:val="24"/>
          <w:szCs w:val="24"/>
        </w:rPr>
        <w:t>暑期</w:t>
      </w:r>
      <w:r w:rsidRPr="00E16D8A">
        <w:rPr>
          <w:rFonts w:ascii="宋体" w:hAnsi="宋体" w:hint="eastAsia"/>
          <w:sz w:val="24"/>
          <w:szCs w:val="24"/>
        </w:rPr>
        <w:t>社会实践调研团</w:t>
      </w:r>
      <w:r w:rsidR="00E16D8A" w:rsidRPr="00E16D8A">
        <w:rPr>
          <w:rFonts w:ascii="宋体" w:hAnsi="宋体" w:hint="eastAsia"/>
          <w:sz w:val="24"/>
          <w:szCs w:val="24"/>
        </w:rPr>
        <w:t>队在</w:t>
      </w:r>
      <w:r w:rsidRPr="00E16D8A">
        <w:rPr>
          <w:rFonts w:ascii="宋体" w:hAnsi="宋体" w:hint="eastAsia"/>
          <w:sz w:val="24"/>
          <w:szCs w:val="24"/>
        </w:rPr>
        <w:t>带队</w:t>
      </w:r>
      <w:r w:rsidR="00E16D8A" w:rsidRPr="00E16D8A">
        <w:rPr>
          <w:rFonts w:ascii="宋体" w:hAnsi="宋体" w:hint="eastAsia"/>
          <w:sz w:val="24"/>
          <w:szCs w:val="24"/>
        </w:rPr>
        <w:t>赵老师</w:t>
      </w:r>
      <w:r w:rsidRPr="00E16D8A">
        <w:rPr>
          <w:rFonts w:ascii="宋体" w:hAnsi="宋体" w:hint="eastAsia"/>
          <w:sz w:val="24"/>
          <w:szCs w:val="24"/>
        </w:rPr>
        <w:t>的带领</w:t>
      </w:r>
      <w:r w:rsidR="00E16D8A" w:rsidRPr="00E16D8A">
        <w:rPr>
          <w:rFonts w:ascii="宋体" w:hAnsi="宋体" w:hint="eastAsia"/>
          <w:sz w:val="24"/>
          <w:szCs w:val="24"/>
        </w:rPr>
        <w:t>下</w:t>
      </w:r>
      <w:r w:rsidRPr="00E16D8A">
        <w:rPr>
          <w:rFonts w:ascii="宋体" w:hAnsi="宋体" w:hint="eastAsia"/>
          <w:sz w:val="24"/>
          <w:szCs w:val="24"/>
        </w:rPr>
        <w:t>，从钱江村高阳山果园开始展开了为期4天的</w:t>
      </w:r>
      <w:r w:rsidR="00E16D8A" w:rsidRPr="00E16D8A">
        <w:rPr>
          <w:rFonts w:ascii="宋体" w:hAnsi="宋体" w:hint="eastAsia"/>
          <w:sz w:val="24"/>
          <w:szCs w:val="24"/>
        </w:rPr>
        <w:t>暑期</w:t>
      </w:r>
      <w:r w:rsidRPr="00E16D8A">
        <w:rPr>
          <w:rFonts w:ascii="宋体" w:hAnsi="宋体" w:hint="eastAsia"/>
          <w:sz w:val="24"/>
          <w:szCs w:val="24"/>
        </w:rPr>
        <w:t xml:space="preserve">社会实践活动。      </w:t>
      </w:r>
    </w:p>
    <w:p w:rsidR="001F5A6B" w:rsidRPr="00E16D8A" w:rsidRDefault="001F5A6B" w:rsidP="00E16D8A">
      <w:pPr>
        <w:spacing w:line="360" w:lineRule="auto"/>
        <w:ind w:firstLineChars="200" w:firstLine="480"/>
        <w:rPr>
          <w:rFonts w:ascii="宋体" w:hAnsi="宋体"/>
          <w:sz w:val="24"/>
          <w:szCs w:val="24"/>
        </w:rPr>
      </w:pPr>
      <w:r w:rsidRPr="00E16D8A">
        <w:rPr>
          <w:rFonts w:ascii="宋体" w:hAnsi="宋体" w:hint="eastAsia"/>
          <w:sz w:val="24"/>
          <w:szCs w:val="24"/>
        </w:rPr>
        <w:t>实践的第一天，信息分院</w:t>
      </w:r>
      <w:r w:rsidR="00E16D8A">
        <w:rPr>
          <w:rFonts w:ascii="宋体" w:hAnsi="宋体" w:hint="eastAsia"/>
          <w:sz w:val="24"/>
          <w:szCs w:val="24"/>
        </w:rPr>
        <w:t>院长姚建荣老师、信息分院党总支书记成定平</w:t>
      </w:r>
      <w:r w:rsidR="00E16D8A" w:rsidRPr="00E16D8A">
        <w:rPr>
          <w:rFonts w:ascii="宋体" w:hAnsi="宋体" w:hint="eastAsia"/>
          <w:sz w:val="24"/>
          <w:szCs w:val="24"/>
        </w:rPr>
        <w:t>老师</w:t>
      </w:r>
      <w:r w:rsidR="00E16D8A">
        <w:rPr>
          <w:rFonts w:ascii="宋体" w:hAnsi="宋体" w:hint="eastAsia"/>
          <w:sz w:val="24"/>
          <w:szCs w:val="24"/>
        </w:rPr>
        <w:t>以及</w:t>
      </w:r>
      <w:r w:rsidR="00E16D8A">
        <w:rPr>
          <w:rFonts w:hint="eastAsia"/>
        </w:rPr>
        <w:t>信息分院团总支书记赵苑老师</w:t>
      </w:r>
      <w:r w:rsidR="00E16D8A">
        <w:rPr>
          <w:rFonts w:ascii="宋体" w:hAnsi="宋体" w:hint="eastAsia"/>
          <w:sz w:val="24"/>
          <w:szCs w:val="24"/>
        </w:rPr>
        <w:t>带领9位同学经过一个多小时的车程来到了钱江村高阳山果园。刚进果园，老师和</w:t>
      </w:r>
      <w:r w:rsidRPr="00E16D8A">
        <w:rPr>
          <w:rFonts w:ascii="宋体" w:hAnsi="宋体" w:hint="eastAsia"/>
          <w:sz w:val="24"/>
          <w:szCs w:val="24"/>
        </w:rPr>
        <w:t>同学们</w:t>
      </w:r>
      <w:r w:rsidR="00E16D8A">
        <w:rPr>
          <w:rFonts w:ascii="宋体" w:hAnsi="宋体" w:hint="eastAsia"/>
          <w:sz w:val="24"/>
          <w:szCs w:val="24"/>
        </w:rPr>
        <w:t>便</w:t>
      </w:r>
      <w:r w:rsidRPr="00E16D8A">
        <w:rPr>
          <w:rFonts w:ascii="宋体" w:hAnsi="宋体" w:hint="eastAsia"/>
          <w:sz w:val="24"/>
          <w:szCs w:val="24"/>
        </w:rPr>
        <w:t>受到了主人的热情接待</w:t>
      </w:r>
      <w:r w:rsidR="00E16D8A">
        <w:rPr>
          <w:rFonts w:ascii="宋体" w:hAnsi="宋体" w:hint="eastAsia"/>
          <w:sz w:val="24"/>
          <w:szCs w:val="24"/>
        </w:rPr>
        <w:t>。随后</w:t>
      </w:r>
      <w:r w:rsidR="00E16D8A">
        <w:rPr>
          <w:rFonts w:hint="eastAsia"/>
          <w:sz w:val="24"/>
          <w:szCs w:val="24"/>
        </w:rPr>
        <w:t>在果园主人的带领下实践团队进入果园，悠悠小路，葱葱果树给人留下无尽想象。在与果园主人的亲切交谈中大家大致的了解到果园的实际情况。</w:t>
      </w:r>
    </w:p>
    <w:p w:rsidR="001F5A6B" w:rsidRDefault="001F5A6B" w:rsidP="007B7321">
      <w:pPr>
        <w:spacing w:line="360" w:lineRule="auto"/>
        <w:jc w:val="center"/>
        <w:rPr>
          <w:szCs w:val="21"/>
        </w:rPr>
      </w:pPr>
      <w:bookmarkStart w:id="0" w:name="_GoBack"/>
      <w:r>
        <w:rPr>
          <w:rFonts w:ascii="宋体" w:hAnsi="宋体" w:hint="eastAsia"/>
          <w:noProof/>
          <w:color w:val="000000" w:themeColor="text1"/>
          <w:szCs w:val="21"/>
        </w:rPr>
        <w:drawing>
          <wp:inline distT="0" distB="0" distL="0" distR="0" wp14:anchorId="741696B7" wp14:editId="21A0EA3C">
            <wp:extent cx="3600000" cy="3600000"/>
            <wp:effectExtent l="0" t="0" r="635" b="635"/>
            <wp:docPr id="1" name="图片 0" descr="22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0" descr="2222.jpg"/>
                    <pic:cNvPicPr>
                      <a:picLocks noChangeAspect="1"/>
                    </pic:cNvPicPr>
                  </pic:nvPicPr>
                  <pic:blipFill>
                    <a:blip r:embed="rId6"/>
                    <a:stretch>
                      <a:fillRect/>
                    </a:stretch>
                  </pic:blipFill>
                  <pic:spPr>
                    <a:xfrm>
                      <a:off x="0" y="0"/>
                      <a:ext cx="3600000" cy="3600000"/>
                    </a:xfrm>
                    <a:prstGeom prst="rect">
                      <a:avLst/>
                    </a:prstGeom>
                  </pic:spPr>
                </pic:pic>
              </a:graphicData>
            </a:graphic>
          </wp:inline>
        </w:drawing>
      </w:r>
      <w:bookmarkEnd w:id="0"/>
    </w:p>
    <w:p w:rsidR="001F5A6B" w:rsidRDefault="001F5A6B" w:rsidP="001F5A6B">
      <w:pPr>
        <w:spacing w:line="360" w:lineRule="auto"/>
        <w:jc w:val="center"/>
        <w:rPr>
          <w:rFonts w:ascii="黑体" w:eastAsia="黑体" w:hAnsi="黑体"/>
          <w:b/>
          <w:sz w:val="18"/>
          <w:szCs w:val="18"/>
        </w:rPr>
      </w:pPr>
      <w:r w:rsidRPr="007B7321">
        <w:rPr>
          <w:rFonts w:ascii="黑体" w:eastAsia="黑体" w:hAnsi="黑体" w:hint="eastAsia"/>
          <w:b/>
          <w:sz w:val="18"/>
          <w:szCs w:val="18"/>
        </w:rPr>
        <w:t>图1 果园主人</w:t>
      </w:r>
    </w:p>
    <w:p w:rsidR="00F754DA" w:rsidRPr="00F754DA" w:rsidRDefault="00F754DA" w:rsidP="001F5A6B">
      <w:pPr>
        <w:spacing w:line="360" w:lineRule="auto"/>
        <w:jc w:val="center"/>
        <w:rPr>
          <w:rFonts w:ascii="黑体" w:eastAsia="黑体" w:hAnsi="黑体"/>
          <w:b/>
          <w:sz w:val="24"/>
          <w:szCs w:val="24"/>
        </w:rPr>
      </w:pPr>
    </w:p>
    <w:p w:rsidR="001F5A6B" w:rsidRPr="00E16D8A" w:rsidRDefault="001F5A6B" w:rsidP="00E16D8A">
      <w:pPr>
        <w:spacing w:line="360" w:lineRule="auto"/>
        <w:ind w:firstLineChars="200" w:firstLine="480"/>
        <w:jc w:val="left"/>
        <w:rPr>
          <w:rFonts w:ascii="宋体" w:hAnsi="宋体"/>
          <w:sz w:val="24"/>
          <w:szCs w:val="24"/>
        </w:rPr>
      </w:pPr>
      <w:r w:rsidRPr="00E16D8A">
        <w:rPr>
          <w:rFonts w:ascii="宋体" w:hAnsi="宋体" w:hint="eastAsia"/>
          <w:sz w:val="24"/>
          <w:szCs w:val="24"/>
        </w:rPr>
        <w:t>高阳山果园目前种植较多的水果是各类桃子、杨梅、红心火龙果以及草莓等</w:t>
      </w:r>
      <w:r w:rsidRPr="00E16D8A">
        <w:rPr>
          <w:rFonts w:ascii="宋体" w:hAnsi="宋体" w:hint="eastAsia"/>
          <w:sz w:val="24"/>
          <w:szCs w:val="24"/>
        </w:rPr>
        <w:lastRenderedPageBreak/>
        <w:t>水果。目前盛产桃子，同学们了解到在桃子生长过程中需要给桃子系保护袋，提高桃子的品质。因为当下季节桃子已经成熟，同学们没能看到这一景象，倍感遗憾。而目前较为重要的是采摘和包装，在这一环节中，各成员积极参与其中，不惧烈日，不怕流汗，受到了老师和果园工作人员的强烈称赞。</w:t>
      </w:r>
    </w:p>
    <w:p w:rsidR="001F5A6B" w:rsidRDefault="001F5A6B" w:rsidP="001F5A6B">
      <w:pPr>
        <w:spacing w:line="360" w:lineRule="auto"/>
        <w:rPr>
          <w:szCs w:val="21"/>
        </w:rPr>
      </w:pPr>
      <w:r>
        <w:rPr>
          <w:rFonts w:hint="eastAsia"/>
          <w:sz w:val="24"/>
          <w:szCs w:val="24"/>
        </w:rPr>
        <w:t xml:space="preserve">             </w:t>
      </w:r>
      <w:r>
        <w:rPr>
          <w:rFonts w:hint="eastAsia"/>
          <w:noProof/>
          <w:sz w:val="24"/>
          <w:szCs w:val="24"/>
        </w:rPr>
        <w:drawing>
          <wp:inline distT="0" distB="0" distL="0" distR="0" wp14:anchorId="7B405000" wp14:editId="6D4A03FD">
            <wp:extent cx="3600000" cy="3600000"/>
            <wp:effectExtent l="0" t="0" r="635" b="635"/>
            <wp:docPr id="2" name="图片 1" descr="111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1" descr="11111.jpg"/>
                    <pic:cNvPicPr>
                      <a:picLocks noChangeAspect="1"/>
                    </pic:cNvPicPr>
                  </pic:nvPicPr>
                  <pic:blipFill>
                    <a:blip r:embed="rId7"/>
                    <a:stretch>
                      <a:fillRect/>
                    </a:stretch>
                  </pic:blipFill>
                  <pic:spPr>
                    <a:xfrm>
                      <a:off x="0" y="0"/>
                      <a:ext cx="3600000" cy="3600000"/>
                    </a:xfrm>
                    <a:prstGeom prst="rect">
                      <a:avLst/>
                    </a:prstGeom>
                  </pic:spPr>
                </pic:pic>
              </a:graphicData>
            </a:graphic>
          </wp:inline>
        </w:drawing>
      </w:r>
    </w:p>
    <w:p w:rsidR="001F5A6B" w:rsidRDefault="001F5A6B" w:rsidP="007B7321">
      <w:pPr>
        <w:spacing w:line="360" w:lineRule="auto"/>
        <w:ind w:firstLineChars="200" w:firstLine="361"/>
        <w:jc w:val="center"/>
        <w:rPr>
          <w:rFonts w:ascii="黑体" w:eastAsia="黑体" w:hAnsi="黑体"/>
          <w:b/>
          <w:sz w:val="18"/>
          <w:szCs w:val="18"/>
        </w:rPr>
      </w:pPr>
      <w:r w:rsidRPr="007B7321">
        <w:rPr>
          <w:rFonts w:ascii="黑体" w:eastAsia="黑体" w:hAnsi="黑体" w:hint="eastAsia"/>
          <w:b/>
          <w:sz w:val="18"/>
          <w:szCs w:val="18"/>
        </w:rPr>
        <w:t xml:space="preserve">图2 </w:t>
      </w:r>
      <w:r w:rsidR="007B7321">
        <w:rPr>
          <w:rFonts w:ascii="黑体" w:eastAsia="黑体" w:hAnsi="黑体" w:hint="eastAsia"/>
          <w:b/>
          <w:sz w:val="18"/>
          <w:szCs w:val="18"/>
        </w:rPr>
        <w:t>农场主介绍桃子</w:t>
      </w:r>
    </w:p>
    <w:p w:rsidR="00F754DA" w:rsidRPr="007B7321" w:rsidRDefault="00F754DA" w:rsidP="007B7321">
      <w:pPr>
        <w:spacing w:line="360" w:lineRule="auto"/>
        <w:ind w:firstLineChars="200" w:firstLine="361"/>
        <w:jc w:val="center"/>
        <w:rPr>
          <w:rFonts w:ascii="黑体" w:eastAsia="黑体" w:hAnsi="黑体"/>
          <w:b/>
          <w:sz w:val="18"/>
          <w:szCs w:val="18"/>
        </w:rPr>
      </w:pPr>
    </w:p>
    <w:p w:rsidR="001F5A6B" w:rsidRPr="00E16D8A" w:rsidRDefault="001F5A6B" w:rsidP="00E16D8A">
      <w:pPr>
        <w:spacing w:line="360" w:lineRule="auto"/>
        <w:ind w:firstLineChars="200" w:firstLine="480"/>
        <w:jc w:val="left"/>
        <w:rPr>
          <w:sz w:val="24"/>
          <w:szCs w:val="24"/>
        </w:rPr>
      </w:pPr>
      <w:r w:rsidRPr="00E16D8A">
        <w:rPr>
          <w:rFonts w:hint="eastAsia"/>
          <w:sz w:val="24"/>
          <w:szCs w:val="24"/>
        </w:rPr>
        <w:t>下午</w:t>
      </w:r>
      <w:r w:rsidR="00E16D8A" w:rsidRPr="00E16D8A">
        <w:rPr>
          <w:rFonts w:hint="eastAsia"/>
          <w:sz w:val="24"/>
          <w:szCs w:val="24"/>
        </w:rPr>
        <w:t>实践团队来到果园路边，发放调查问卷，对果农们</w:t>
      </w:r>
      <w:r w:rsidRPr="00E16D8A">
        <w:rPr>
          <w:rFonts w:hint="eastAsia"/>
          <w:sz w:val="24"/>
          <w:szCs w:val="24"/>
        </w:rPr>
        <w:t>就对水果的种植方以及对电商平台方面等相关问题进行访问，了解到许多工作人员现阶段遇到的困难、以及他们所具备的优势和长处，还发现果农对电商的了解不是很深，同学为果农普及了关于电商的知识，得到了众多果农的支持，知道了他们也希望电商能到在农村开展</w:t>
      </w:r>
      <w:r w:rsidR="00E16D8A">
        <w:rPr>
          <w:rFonts w:hint="eastAsia"/>
          <w:sz w:val="24"/>
          <w:szCs w:val="24"/>
        </w:rPr>
        <w:t>起来</w:t>
      </w:r>
      <w:r w:rsidR="00E16D8A" w:rsidRPr="00E16D8A">
        <w:rPr>
          <w:rFonts w:hint="eastAsia"/>
          <w:sz w:val="24"/>
          <w:szCs w:val="24"/>
        </w:rPr>
        <w:t>。</w:t>
      </w:r>
    </w:p>
    <w:p w:rsidR="007B7321" w:rsidRDefault="001F5A6B" w:rsidP="001F5A6B">
      <w:pPr>
        <w:spacing w:line="360" w:lineRule="auto"/>
        <w:ind w:firstLineChars="200" w:firstLine="420"/>
        <w:jc w:val="center"/>
        <w:rPr>
          <w:rFonts w:ascii="宋体" w:hAnsi="宋体"/>
          <w:color w:val="000000" w:themeColor="text1"/>
          <w:szCs w:val="21"/>
        </w:rPr>
      </w:pPr>
      <w:r>
        <w:rPr>
          <w:rFonts w:ascii="宋体" w:hAnsi="宋体"/>
          <w:noProof/>
          <w:color w:val="000000" w:themeColor="text1"/>
          <w:szCs w:val="21"/>
        </w:rPr>
        <w:lastRenderedPageBreak/>
        <w:drawing>
          <wp:inline distT="0" distB="0" distL="0" distR="0">
            <wp:extent cx="3600000" cy="3600000"/>
            <wp:effectExtent l="0" t="0" r="635" b="635"/>
            <wp:docPr id="7" name="图片 6" descr="44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图片 6" descr="444.jpg"/>
                    <pic:cNvPicPr>
                      <a:picLocks noChangeAspect="1"/>
                    </pic:cNvPicPr>
                  </pic:nvPicPr>
                  <pic:blipFill>
                    <a:blip r:embed="rId8">
                      <a:extLst>
                        <a:ext uri="{28A0092B-C50C-407E-A947-70E740481C1C}">
                          <a14:useLocalDpi xmlns:a14="http://schemas.microsoft.com/office/drawing/2010/main"/>
                        </a:ext>
                      </a:extLst>
                    </a:blip>
                    <a:stretch>
                      <a:fillRect/>
                    </a:stretch>
                  </pic:blipFill>
                  <pic:spPr>
                    <a:xfrm>
                      <a:off x="0" y="0"/>
                      <a:ext cx="3600000" cy="3600000"/>
                    </a:xfrm>
                    <a:prstGeom prst="rect">
                      <a:avLst/>
                    </a:prstGeom>
                  </pic:spPr>
                </pic:pic>
              </a:graphicData>
            </a:graphic>
          </wp:inline>
        </w:drawing>
      </w:r>
    </w:p>
    <w:p w:rsidR="001F5A6B" w:rsidRDefault="001F5A6B" w:rsidP="007B7321">
      <w:pPr>
        <w:spacing w:line="360" w:lineRule="auto"/>
        <w:ind w:firstLineChars="200" w:firstLine="361"/>
        <w:jc w:val="center"/>
        <w:rPr>
          <w:rFonts w:ascii="黑体" w:eastAsia="黑体" w:hAnsi="黑体"/>
          <w:b/>
          <w:color w:val="000000" w:themeColor="text1"/>
          <w:sz w:val="18"/>
          <w:szCs w:val="18"/>
        </w:rPr>
      </w:pPr>
      <w:r w:rsidRPr="007B7321">
        <w:rPr>
          <w:rFonts w:ascii="黑体" w:eastAsia="黑体" w:hAnsi="黑体" w:hint="eastAsia"/>
          <w:b/>
          <w:color w:val="000000" w:themeColor="text1"/>
          <w:sz w:val="18"/>
          <w:szCs w:val="18"/>
        </w:rPr>
        <w:t>图3 同学们发放调查问卷</w:t>
      </w:r>
    </w:p>
    <w:p w:rsidR="00F754DA" w:rsidRPr="007B7321" w:rsidRDefault="00F754DA" w:rsidP="007B7321">
      <w:pPr>
        <w:spacing w:line="360" w:lineRule="auto"/>
        <w:ind w:firstLineChars="200" w:firstLine="361"/>
        <w:jc w:val="center"/>
        <w:rPr>
          <w:rFonts w:ascii="黑体" w:eastAsia="黑体" w:hAnsi="黑体"/>
          <w:b/>
          <w:sz w:val="18"/>
          <w:szCs w:val="18"/>
        </w:rPr>
      </w:pPr>
    </w:p>
    <w:p w:rsidR="001F5A6B" w:rsidRPr="00E16D8A" w:rsidRDefault="00E16D8A" w:rsidP="00E16D8A">
      <w:pPr>
        <w:spacing w:line="360" w:lineRule="auto"/>
        <w:ind w:firstLineChars="200" w:firstLine="480"/>
        <w:jc w:val="left"/>
        <w:rPr>
          <w:rFonts w:ascii="宋体" w:hAnsi="宋体"/>
          <w:sz w:val="24"/>
          <w:szCs w:val="24"/>
        </w:rPr>
      </w:pPr>
      <w:r w:rsidRPr="00E16D8A">
        <w:rPr>
          <w:rFonts w:ascii="宋体" w:hAnsi="宋体" w:hint="eastAsia"/>
          <w:sz w:val="24"/>
          <w:szCs w:val="24"/>
        </w:rPr>
        <w:t>6月23日</w:t>
      </w:r>
      <w:r w:rsidR="001F5A6B" w:rsidRPr="00E16D8A">
        <w:rPr>
          <w:rFonts w:ascii="宋体" w:hAnsi="宋体" w:hint="eastAsia"/>
          <w:sz w:val="24"/>
          <w:szCs w:val="24"/>
        </w:rPr>
        <w:t>，</w:t>
      </w:r>
      <w:r w:rsidRPr="00E16D8A">
        <w:rPr>
          <w:rFonts w:ascii="宋体" w:hAnsi="宋体" w:hint="eastAsia"/>
          <w:sz w:val="24"/>
          <w:szCs w:val="24"/>
        </w:rPr>
        <w:t>浙江财经大学东方学院信息分院“与时俱进跟党走—互联网+水果的销售”暑期社会实践调研团队</w:t>
      </w:r>
      <w:r w:rsidR="001F5A6B" w:rsidRPr="00E16D8A">
        <w:rPr>
          <w:rFonts w:ascii="宋体" w:hAnsi="宋体" w:hint="eastAsia"/>
          <w:sz w:val="24"/>
          <w:szCs w:val="24"/>
        </w:rPr>
        <w:t>去</w:t>
      </w:r>
      <w:r w:rsidRPr="00E16D8A">
        <w:rPr>
          <w:rFonts w:ascii="宋体" w:hAnsi="宋体" w:hint="eastAsia"/>
          <w:sz w:val="24"/>
          <w:szCs w:val="24"/>
        </w:rPr>
        <w:t>到</w:t>
      </w:r>
      <w:r w:rsidR="001F5A6B" w:rsidRPr="00E16D8A">
        <w:rPr>
          <w:rFonts w:ascii="宋体" w:hAnsi="宋体" w:hint="eastAsia"/>
          <w:sz w:val="24"/>
          <w:szCs w:val="24"/>
        </w:rPr>
        <w:t>浙江蓝麦电子商务有限公司实地考察。浙江蓝麦电子商务股份有限公司，简称“蓝麦电商”，该公司位于杭州市文一西路1380号金之源大厦，是“互联网+特色农业”平台土冒网及特色土冒食品连锁机构创建者。公司创立于2014年，2015年10月荣获杭州梦想小镇“互联网+农业”标杆企业的称号，目前已启动香港联交所上市计划。该公司旗下的土冒网是中国首批“互联网+特色农业”移动互联网平台。主要经营的范围有：网上销售水果，农产品等，门店主要销售有休闲零食、全国流通性特产、特色食品以及休闲零食。2016年11月作为农业互联网企业代表受邀请参加浙江省农博会。2017年2月土冒特色食品连锁诞生，土冒步入连锁加盟2.0时代。</w:t>
      </w:r>
    </w:p>
    <w:p w:rsidR="001F5A6B" w:rsidRDefault="001F5A6B" w:rsidP="007B7321">
      <w:pPr>
        <w:spacing w:line="360" w:lineRule="auto"/>
        <w:jc w:val="center"/>
        <w:rPr>
          <w:sz w:val="28"/>
          <w:szCs w:val="28"/>
        </w:rPr>
      </w:pPr>
      <w:r>
        <w:rPr>
          <w:rFonts w:hint="eastAsia"/>
          <w:noProof/>
          <w:sz w:val="28"/>
          <w:szCs w:val="28"/>
        </w:rPr>
        <w:lastRenderedPageBreak/>
        <w:drawing>
          <wp:inline distT="0" distB="0" distL="114300" distR="114300" wp14:anchorId="068FFB70" wp14:editId="5CADBDE5">
            <wp:extent cx="3600000" cy="3600000"/>
            <wp:effectExtent l="0" t="0" r="635" b="635"/>
            <wp:docPr id="3" name="图片 3" descr="3150505587512486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3" descr="315050558751248618"/>
                    <pic:cNvPicPr>
                      <a:picLocks noChangeAspect="1"/>
                    </pic:cNvPicPr>
                  </pic:nvPicPr>
                  <pic:blipFill>
                    <a:blip r:embed="rId9"/>
                    <a:stretch>
                      <a:fillRect/>
                    </a:stretch>
                  </pic:blipFill>
                  <pic:spPr>
                    <a:xfrm>
                      <a:off x="0" y="0"/>
                      <a:ext cx="3600000" cy="3600000"/>
                    </a:xfrm>
                    <a:prstGeom prst="rect">
                      <a:avLst/>
                    </a:prstGeom>
                  </pic:spPr>
                </pic:pic>
              </a:graphicData>
            </a:graphic>
          </wp:inline>
        </w:drawing>
      </w:r>
    </w:p>
    <w:p w:rsidR="001F5A6B" w:rsidRDefault="001F5A6B" w:rsidP="001F5A6B">
      <w:pPr>
        <w:spacing w:line="360" w:lineRule="auto"/>
        <w:jc w:val="center"/>
        <w:rPr>
          <w:rFonts w:ascii="黑体" w:eastAsia="黑体" w:hAnsi="黑体"/>
          <w:b/>
          <w:color w:val="000000" w:themeColor="text1"/>
          <w:sz w:val="18"/>
          <w:szCs w:val="18"/>
        </w:rPr>
      </w:pPr>
      <w:r w:rsidRPr="007B7321">
        <w:rPr>
          <w:rFonts w:ascii="黑体" w:eastAsia="黑体" w:hAnsi="黑体" w:hint="eastAsia"/>
          <w:b/>
          <w:color w:val="000000" w:themeColor="text1"/>
          <w:sz w:val="18"/>
          <w:szCs w:val="18"/>
        </w:rPr>
        <w:t>图4 蓝麦电商公司</w:t>
      </w:r>
    </w:p>
    <w:p w:rsidR="00F754DA" w:rsidRPr="007B7321" w:rsidRDefault="00F754DA" w:rsidP="001F5A6B">
      <w:pPr>
        <w:spacing w:line="360" w:lineRule="auto"/>
        <w:jc w:val="center"/>
        <w:rPr>
          <w:rFonts w:ascii="黑体" w:eastAsia="黑体" w:hAnsi="黑体"/>
          <w:b/>
          <w:color w:val="000000" w:themeColor="text1"/>
          <w:sz w:val="18"/>
          <w:szCs w:val="18"/>
        </w:rPr>
      </w:pPr>
    </w:p>
    <w:p w:rsidR="00E16D8A" w:rsidRDefault="001F5A6B" w:rsidP="007B7321">
      <w:pPr>
        <w:spacing w:line="360" w:lineRule="auto"/>
        <w:ind w:firstLineChars="200" w:firstLine="480"/>
        <w:rPr>
          <w:sz w:val="30"/>
          <w:szCs w:val="30"/>
        </w:rPr>
      </w:pPr>
      <w:r w:rsidRPr="00E16D8A">
        <w:rPr>
          <w:rFonts w:hint="eastAsia"/>
          <w:sz w:val="24"/>
          <w:szCs w:val="24"/>
        </w:rPr>
        <w:t>在</w:t>
      </w:r>
      <w:r w:rsidR="00E16D8A" w:rsidRPr="00E16D8A">
        <w:rPr>
          <w:rFonts w:hint="eastAsia"/>
          <w:sz w:val="24"/>
          <w:szCs w:val="24"/>
        </w:rPr>
        <w:t>简单的自我介绍后</w:t>
      </w:r>
      <w:r w:rsidRPr="00E16D8A">
        <w:rPr>
          <w:rFonts w:hint="eastAsia"/>
          <w:sz w:val="24"/>
          <w:szCs w:val="24"/>
        </w:rPr>
        <w:t>后，</w:t>
      </w:r>
      <w:r w:rsidR="00E16D8A" w:rsidRPr="00E16D8A">
        <w:rPr>
          <w:rFonts w:hint="eastAsia"/>
          <w:sz w:val="24"/>
          <w:szCs w:val="24"/>
        </w:rPr>
        <w:t>代表果农的实践团队和</w:t>
      </w:r>
      <w:r w:rsidR="00E16D8A" w:rsidRPr="00E16D8A">
        <w:rPr>
          <w:rFonts w:ascii="宋体" w:hAnsi="宋体" w:hint="eastAsia"/>
          <w:color w:val="000000" w:themeColor="text1"/>
          <w:sz w:val="24"/>
          <w:szCs w:val="24"/>
        </w:rPr>
        <w:t>蓝麦电商公司</w:t>
      </w:r>
      <w:r w:rsidRPr="00E16D8A">
        <w:rPr>
          <w:rFonts w:hint="eastAsia"/>
          <w:sz w:val="24"/>
          <w:szCs w:val="24"/>
        </w:rPr>
        <w:t>开始进入</w:t>
      </w:r>
      <w:r w:rsidR="00E16D8A" w:rsidRPr="00E16D8A">
        <w:rPr>
          <w:rFonts w:hint="eastAsia"/>
          <w:sz w:val="24"/>
          <w:szCs w:val="24"/>
        </w:rPr>
        <w:t>紧张的</w:t>
      </w:r>
      <w:r w:rsidRPr="00E16D8A">
        <w:rPr>
          <w:rFonts w:hint="eastAsia"/>
          <w:sz w:val="24"/>
          <w:szCs w:val="24"/>
        </w:rPr>
        <w:t>会议环节。首先，该公司的副董兼创始人陶总，及该公司的胡经理对公司基本情况进行简单的介绍。让同学们了解了该公司的发展历程、发展模式、目前的发展现状以及公司的发展愿景。</w:t>
      </w:r>
      <w:r w:rsidR="00E16D8A" w:rsidRPr="00E16D8A">
        <w:rPr>
          <w:rFonts w:hint="eastAsia"/>
          <w:sz w:val="24"/>
          <w:szCs w:val="24"/>
        </w:rPr>
        <w:t>之后</w:t>
      </w:r>
      <w:r w:rsidRPr="00E16D8A">
        <w:rPr>
          <w:rFonts w:hint="eastAsia"/>
          <w:sz w:val="24"/>
          <w:szCs w:val="24"/>
        </w:rPr>
        <w:t>，团队的负责人及代表余同学把第一天在果园</w:t>
      </w:r>
      <w:r w:rsidRPr="00B424F2">
        <w:rPr>
          <w:rFonts w:hint="eastAsia"/>
          <w:sz w:val="24"/>
          <w:szCs w:val="24"/>
        </w:rPr>
        <w:t>了解到的基本信息进行了相关的说明与简单的介绍，并且阐明了果园目前的发展障碍和需求</w:t>
      </w:r>
      <w:r w:rsidR="00E16D8A" w:rsidRPr="00B424F2">
        <w:rPr>
          <w:rFonts w:hint="eastAsia"/>
          <w:sz w:val="24"/>
          <w:szCs w:val="24"/>
        </w:rPr>
        <w:t>。</w:t>
      </w:r>
      <w:r w:rsidRPr="00B424F2">
        <w:rPr>
          <w:rFonts w:hint="eastAsia"/>
          <w:sz w:val="24"/>
          <w:szCs w:val="24"/>
        </w:rPr>
        <w:t>希望</w:t>
      </w:r>
      <w:r w:rsidR="00E16D8A" w:rsidRPr="00B424F2">
        <w:rPr>
          <w:rFonts w:hint="eastAsia"/>
          <w:sz w:val="24"/>
          <w:szCs w:val="24"/>
        </w:rPr>
        <w:t>电商公司与果农</w:t>
      </w:r>
      <w:r w:rsidRPr="00B424F2">
        <w:rPr>
          <w:rFonts w:hint="eastAsia"/>
          <w:sz w:val="24"/>
          <w:szCs w:val="24"/>
        </w:rPr>
        <w:t>双方</w:t>
      </w:r>
      <w:r w:rsidR="00E16D8A" w:rsidRPr="00B424F2">
        <w:rPr>
          <w:rFonts w:hint="eastAsia"/>
          <w:sz w:val="24"/>
          <w:szCs w:val="24"/>
        </w:rPr>
        <w:t>能</w:t>
      </w:r>
      <w:r w:rsidRPr="00B424F2">
        <w:rPr>
          <w:rFonts w:hint="eastAsia"/>
          <w:sz w:val="24"/>
          <w:szCs w:val="24"/>
        </w:rPr>
        <w:t>达成共识，友好合作，各取所需</w:t>
      </w:r>
      <w:r w:rsidR="00E16D8A" w:rsidRPr="00B424F2">
        <w:rPr>
          <w:rFonts w:hint="eastAsia"/>
          <w:sz w:val="24"/>
          <w:szCs w:val="24"/>
        </w:rPr>
        <w:t>，</w:t>
      </w:r>
      <w:r w:rsidRPr="00B424F2">
        <w:rPr>
          <w:rFonts w:hint="eastAsia"/>
          <w:sz w:val="24"/>
          <w:szCs w:val="24"/>
        </w:rPr>
        <w:t>实现二者共赢</w:t>
      </w:r>
      <w:r w:rsidR="00E16D8A" w:rsidRPr="00B424F2">
        <w:rPr>
          <w:rFonts w:hint="eastAsia"/>
          <w:sz w:val="24"/>
          <w:szCs w:val="24"/>
        </w:rPr>
        <w:t>。</w:t>
      </w:r>
    </w:p>
    <w:p w:rsidR="001F5A6B" w:rsidRDefault="001F5A6B" w:rsidP="007B7321">
      <w:pPr>
        <w:spacing w:line="360" w:lineRule="auto"/>
        <w:jc w:val="center"/>
        <w:rPr>
          <w:sz w:val="28"/>
          <w:szCs w:val="28"/>
        </w:rPr>
      </w:pPr>
      <w:r>
        <w:rPr>
          <w:rFonts w:hint="eastAsia"/>
          <w:noProof/>
          <w:sz w:val="28"/>
          <w:szCs w:val="28"/>
        </w:rPr>
        <w:lastRenderedPageBreak/>
        <w:drawing>
          <wp:inline distT="0" distB="0" distL="114300" distR="114300" wp14:anchorId="6C13FC1F" wp14:editId="55BC2DF1">
            <wp:extent cx="3600000" cy="3600000"/>
            <wp:effectExtent l="0" t="0" r="635" b="635"/>
            <wp:docPr id="4" name="图片 4" descr="null-301f7f1435f76ed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4" descr="null-301f7f1435f76ed5"/>
                    <pic:cNvPicPr>
                      <a:picLocks noChangeAspect="1"/>
                    </pic:cNvPicPr>
                  </pic:nvPicPr>
                  <pic:blipFill>
                    <a:blip r:embed="rId10"/>
                    <a:stretch>
                      <a:fillRect/>
                    </a:stretch>
                  </pic:blipFill>
                  <pic:spPr>
                    <a:xfrm>
                      <a:off x="0" y="0"/>
                      <a:ext cx="3600000" cy="3600000"/>
                    </a:xfrm>
                    <a:prstGeom prst="rect">
                      <a:avLst/>
                    </a:prstGeom>
                  </pic:spPr>
                </pic:pic>
              </a:graphicData>
            </a:graphic>
          </wp:inline>
        </w:drawing>
      </w:r>
    </w:p>
    <w:p w:rsidR="001F5A6B" w:rsidRDefault="001F5A6B" w:rsidP="007B7321">
      <w:pPr>
        <w:spacing w:line="360" w:lineRule="auto"/>
        <w:jc w:val="center"/>
        <w:rPr>
          <w:rFonts w:ascii="黑体" w:eastAsia="黑体" w:hAnsi="黑体"/>
          <w:b/>
          <w:color w:val="000000" w:themeColor="text1"/>
          <w:sz w:val="18"/>
          <w:szCs w:val="18"/>
        </w:rPr>
      </w:pPr>
      <w:r w:rsidRPr="007B7321">
        <w:rPr>
          <w:rFonts w:ascii="黑体" w:eastAsia="黑体" w:hAnsi="黑体" w:hint="eastAsia"/>
          <w:b/>
          <w:color w:val="000000" w:themeColor="text1"/>
          <w:sz w:val="18"/>
          <w:szCs w:val="18"/>
        </w:rPr>
        <w:t>图5与蓝麦电商的会议</w:t>
      </w:r>
    </w:p>
    <w:p w:rsidR="00F754DA" w:rsidRPr="007B7321" w:rsidRDefault="00F754DA" w:rsidP="007B7321">
      <w:pPr>
        <w:spacing w:line="360" w:lineRule="auto"/>
        <w:jc w:val="center"/>
        <w:rPr>
          <w:rFonts w:ascii="黑体" w:eastAsia="黑体" w:hAnsi="黑体"/>
          <w:b/>
          <w:color w:val="000000" w:themeColor="text1"/>
          <w:sz w:val="18"/>
          <w:szCs w:val="18"/>
        </w:rPr>
      </w:pPr>
    </w:p>
    <w:p w:rsidR="001F5A6B" w:rsidRDefault="00E16D8A" w:rsidP="00E16D8A">
      <w:pPr>
        <w:spacing w:line="360" w:lineRule="auto"/>
        <w:ind w:firstLineChars="200" w:firstLine="480"/>
        <w:rPr>
          <w:sz w:val="24"/>
          <w:szCs w:val="24"/>
        </w:rPr>
      </w:pPr>
      <w:r w:rsidRPr="00E16D8A">
        <w:rPr>
          <w:rFonts w:hint="eastAsia"/>
          <w:sz w:val="24"/>
          <w:szCs w:val="24"/>
        </w:rPr>
        <w:t>最终</w:t>
      </w:r>
      <w:r w:rsidR="001F5A6B" w:rsidRPr="00E16D8A">
        <w:rPr>
          <w:rFonts w:hint="eastAsia"/>
          <w:sz w:val="24"/>
          <w:szCs w:val="24"/>
        </w:rPr>
        <w:t>，</w:t>
      </w:r>
      <w:r w:rsidRPr="00E16D8A">
        <w:rPr>
          <w:rFonts w:hint="eastAsia"/>
          <w:sz w:val="24"/>
          <w:szCs w:val="24"/>
        </w:rPr>
        <w:t>电商公司与果农方代表实践团队达成</w:t>
      </w:r>
      <w:r w:rsidR="001F5A6B" w:rsidRPr="00E16D8A">
        <w:rPr>
          <w:rFonts w:hint="eastAsia"/>
          <w:sz w:val="24"/>
          <w:szCs w:val="24"/>
        </w:rPr>
        <w:t>共识，</w:t>
      </w:r>
      <w:r w:rsidRPr="00E16D8A">
        <w:rPr>
          <w:rFonts w:hint="eastAsia"/>
          <w:sz w:val="24"/>
          <w:szCs w:val="24"/>
        </w:rPr>
        <w:t>有望</w:t>
      </w:r>
      <w:r w:rsidR="001F5A6B" w:rsidRPr="00E16D8A">
        <w:rPr>
          <w:rFonts w:hint="eastAsia"/>
          <w:sz w:val="24"/>
          <w:szCs w:val="24"/>
        </w:rPr>
        <w:t>深度建立合作关系，</w:t>
      </w:r>
      <w:r w:rsidRPr="00E16D8A">
        <w:rPr>
          <w:rFonts w:hint="eastAsia"/>
          <w:sz w:val="24"/>
          <w:szCs w:val="24"/>
        </w:rPr>
        <w:t>电商公司也</w:t>
      </w:r>
      <w:r w:rsidR="001F5A6B" w:rsidRPr="00E16D8A">
        <w:rPr>
          <w:rFonts w:hint="eastAsia"/>
          <w:sz w:val="24"/>
          <w:szCs w:val="24"/>
        </w:rPr>
        <w:t>决定在今年九月份去果园实地考察。</w:t>
      </w:r>
    </w:p>
    <w:p w:rsidR="001F5A6B" w:rsidRDefault="001F5A6B" w:rsidP="007B7321">
      <w:pPr>
        <w:spacing w:line="360" w:lineRule="auto"/>
        <w:jc w:val="center"/>
        <w:rPr>
          <w:sz w:val="24"/>
          <w:szCs w:val="24"/>
        </w:rPr>
      </w:pPr>
      <w:r>
        <w:rPr>
          <w:rFonts w:hint="eastAsia"/>
          <w:noProof/>
          <w:sz w:val="24"/>
          <w:szCs w:val="24"/>
        </w:rPr>
        <w:drawing>
          <wp:inline distT="0" distB="0" distL="114300" distR="114300" wp14:anchorId="28500CA1" wp14:editId="22014373">
            <wp:extent cx="3600000" cy="3600000"/>
            <wp:effectExtent l="0" t="0" r="635" b="635"/>
            <wp:docPr id="13" name="图片 13" descr="null-549caf30bb7e4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图片 13" descr="null-549caf30bb7e4288"/>
                    <pic:cNvPicPr>
                      <a:picLocks noChangeAspect="1"/>
                    </pic:cNvPicPr>
                  </pic:nvPicPr>
                  <pic:blipFill>
                    <a:blip r:embed="rId11"/>
                    <a:stretch>
                      <a:fillRect/>
                    </a:stretch>
                  </pic:blipFill>
                  <pic:spPr>
                    <a:xfrm>
                      <a:off x="0" y="0"/>
                      <a:ext cx="3600000" cy="3600000"/>
                    </a:xfrm>
                    <a:prstGeom prst="rect">
                      <a:avLst/>
                    </a:prstGeom>
                  </pic:spPr>
                </pic:pic>
              </a:graphicData>
            </a:graphic>
          </wp:inline>
        </w:drawing>
      </w:r>
    </w:p>
    <w:p w:rsidR="001F5A6B" w:rsidRDefault="001F5A6B" w:rsidP="001F5A6B">
      <w:pPr>
        <w:spacing w:line="360" w:lineRule="auto"/>
        <w:jc w:val="center"/>
        <w:rPr>
          <w:rFonts w:ascii="黑体" w:eastAsia="黑体" w:hAnsi="黑体"/>
          <w:b/>
          <w:color w:val="000000" w:themeColor="text1"/>
          <w:sz w:val="18"/>
          <w:szCs w:val="18"/>
        </w:rPr>
      </w:pPr>
      <w:r w:rsidRPr="007B7321">
        <w:rPr>
          <w:rFonts w:ascii="黑体" w:eastAsia="黑体" w:hAnsi="黑体" w:hint="eastAsia"/>
          <w:b/>
          <w:color w:val="000000" w:themeColor="text1"/>
          <w:sz w:val="18"/>
          <w:szCs w:val="18"/>
        </w:rPr>
        <w:lastRenderedPageBreak/>
        <w:t>图6 团队成员和陶总的合影</w:t>
      </w:r>
    </w:p>
    <w:p w:rsidR="00F754DA" w:rsidRPr="007B7321" w:rsidRDefault="00F754DA" w:rsidP="001F5A6B">
      <w:pPr>
        <w:spacing w:line="360" w:lineRule="auto"/>
        <w:jc w:val="center"/>
        <w:rPr>
          <w:rFonts w:ascii="黑体" w:eastAsia="黑体" w:hAnsi="黑体"/>
          <w:b/>
          <w:color w:val="000000" w:themeColor="text1"/>
          <w:sz w:val="18"/>
          <w:szCs w:val="18"/>
        </w:rPr>
      </w:pPr>
    </w:p>
    <w:p w:rsidR="001F5A6B" w:rsidRPr="00E16D8A" w:rsidRDefault="001F5A6B" w:rsidP="00E16D8A">
      <w:pPr>
        <w:spacing w:line="360" w:lineRule="auto"/>
        <w:ind w:firstLineChars="200" w:firstLine="480"/>
        <w:rPr>
          <w:rFonts w:ascii="宋体" w:hAnsi="宋体"/>
          <w:sz w:val="24"/>
          <w:szCs w:val="24"/>
        </w:rPr>
      </w:pPr>
      <w:r w:rsidRPr="00E16D8A">
        <w:rPr>
          <w:rFonts w:ascii="宋体" w:hAnsi="宋体" w:hint="eastAsia"/>
          <w:sz w:val="24"/>
          <w:szCs w:val="24"/>
        </w:rPr>
        <w:t>6月25日，实践的最后一天，</w:t>
      </w:r>
      <w:r w:rsidR="00E16D8A" w:rsidRPr="00E16D8A">
        <w:rPr>
          <w:rFonts w:ascii="宋体" w:hAnsi="宋体" w:hint="eastAsia"/>
          <w:sz w:val="24"/>
          <w:szCs w:val="24"/>
        </w:rPr>
        <w:t>浙江财经大学东方学院信息分院“与时俱进跟党走—互联网+水果的销售”暑期社会实践调研团队</w:t>
      </w:r>
      <w:r w:rsidRPr="00E16D8A">
        <w:rPr>
          <w:rFonts w:ascii="宋体" w:hAnsi="宋体" w:hint="eastAsia"/>
          <w:sz w:val="24"/>
          <w:szCs w:val="24"/>
        </w:rPr>
        <w:t>冒着大雨再次来到了果园，果园负责人热情不减，走进庄园，不禁有了那么一丝的亲切感。队员先后参观了果园实践基地、综合办公区、服务中心区，了解到果园的发展历程、水果质量以及水果农药的使用</w:t>
      </w:r>
      <w:r w:rsidR="00E16D8A" w:rsidRPr="00E16D8A">
        <w:rPr>
          <w:rFonts w:ascii="宋体" w:hAnsi="宋体" w:hint="eastAsia"/>
          <w:sz w:val="24"/>
          <w:szCs w:val="24"/>
        </w:rPr>
        <w:t>、果园的占地面积，以及不同种类的桃子各自的亩产产量，红心火龙果的亩产等。</w:t>
      </w:r>
      <w:r w:rsidR="00E16D8A" w:rsidRPr="00E16D8A">
        <w:rPr>
          <w:rFonts w:hint="eastAsia"/>
          <w:sz w:val="24"/>
          <w:szCs w:val="24"/>
        </w:rPr>
        <w:t>果园的占地面积，以及不同种类的桃子各自的亩产产量，红心火龙果的亩产等。</w:t>
      </w:r>
      <w:r w:rsidR="007B7321" w:rsidRPr="007B7321">
        <w:rPr>
          <w:rFonts w:hint="eastAsia"/>
          <w:sz w:val="24"/>
          <w:szCs w:val="24"/>
        </w:rPr>
        <w:t>果园负责人对出售渠道、出售方式的多样式做了重点介绍，他们的经营模式不再局限于传统，想要建设出高阳山自己特色的水果产业。目前果园已经进入独特形式的成长发展中。果园的水果除了现摘现卖的方式外，还有不少游客前去果园采摘水果，做野饭等，亲自去体现淳朴的乡村民情。</w:t>
      </w:r>
    </w:p>
    <w:p w:rsidR="001F5A6B" w:rsidRDefault="001F5A6B" w:rsidP="001F5A6B">
      <w:pPr>
        <w:spacing w:line="360" w:lineRule="auto"/>
        <w:jc w:val="center"/>
        <w:rPr>
          <w:rFonts w:asciiTheme="minorEastAsia" w:hAnsiTheme="minorEastAsia"/>
          <w:color w:val="000000" w:themeColor="text1"/>
          <w:sz w:val="24"/>
          <w:szCs w:val="24"/>
        </w:rPr>
      </w:pPr>
      <w:r>
        <w:rPr>
          <w:rFonts w:asciiTheme="minorEastAsia" w:hAnsiTheme="minorEastAsia" w:hint="eastAsia"/>
          <w:noProof/>
          <w:color w:val="000000" w:themeColor="text1"/>
          <w:sz w:val="24"/>
          <w:szCs w:val="24"/>
        </w:rPr>
        <w:drawing>
          <wp:inline distT="0" distB="0" distL="114300" distR="114300" wp14:anchorId="258546C8" wp14:editId="04F91C62">
            <wp:extent cx="3600000" cy="3600000"/>
            <wp:effectExtent l="0" t="0" r="635" b="635"/>
            <wp:docPr id="8" name="图片 8" descr="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图片 8" descr="27"/>
                    <pic:cNvPicPr>
                      <a:picLocks noChangeAspect="1"/>
                    </pic:cNvPicPr>
                  </pic:nvPicPr>
                  <pic:blipFill>
                    <a:blip r:embed="rId12"/>
                    <a:stretch>
                      <a:fillRect/>
                    </a:stretch>
                  </pic:blipFill>
                  <pic:spPr>
                    <a:xfrm>
                      <a:off x="0" y="0"/>
                      <a:ext cx="3600000" cy="3600000"/>
                    </a:xfrm>
                    <a:prstGeom prst="rect">
                      <a:avLst/>
                    </a:prstGeom>
                  </pic:spPr>
                </pic:pic>
              </a:graphicData>
            </a:graphic>
          </wp:inline>
        </w:drawing>
      </w:r>
    </w:p>
    <w:p w:rsidR="001F5A6B" w:rsidRPr="007B7321" w:rsidRDefault="001F5A6B" w:rsidP="001F5A6B">
      <w:pPr>
        <w:spacing w:line="360" w:lineRule="auto"/>
        <w:jc w:val="center"/>
        <w:rPr>
          <w:rFonts w:ascii="黑体" w:eastAsia="黑体" w:hAnsi="黑体"/>
          <w:b/>
          <w:color w:val="000000" w:themeColor="text1"/>
          <w:sz w:val="18"/>
          <w:szCs w:val="18"/>
        </w:rPr>
      </w:pPr>
      <w:r w:rsidRPr="007B7321">
        <w:rPr>
          <w:rFonts w:ascii="黑体" w:eastAsia="黑体" w:hAnsi="黑体" w:hint="eastAsia"/>
          <w:b/>
          <w:color w:val="000000" w:themeColor="text1"/>
          <w:sz w:val="18"/>
          <w:szCs w:val="18"/>
        </w:rPr>
        <w:t>图7 果园的服务中心</w:t>
      </w:r>
    </w:p>
    <w:p w:rsidR="001F5A6B" w:rsidRDefault="001F5A6B" w:rsidP="007B7321">
      <w:pPr>
        <w:spacing w:line="360" w:lineRule="auto"/>
        <w:ind w:firstLineChars="200" w:firstLine="480"/>
        <w:jc w:val="center"/>
        <w:rPr>
          <w:rFonts w:asciiTheme="minorEastAsia" w:hAnsiTheme="minorEastAsia"/>
          <w:color w:val="000000" w:themeColor="text1"/>
          <w:sz w:val="24"/>
          <w:szCs w:val="24"/>
        </w:rPr>
      </w:pPr>
      <w:r>
        <w:rPr>
          <w:rFonts w:asciiTheme="minorEastAsia" w:hAnsiTheme="minorEastAsia" w:hint="eastAsia"/>
          <w:noProof/>
          <w:color w:val="000000" w:themeColor="text1"/>
          <w:sz w:val="24"/>
          <w:szCs w:val="24"/>
        </w:rPr>
        <w:lastRenderedPageBreak/>
        <w:drawing>
          <wp:inline distT="0" distB="0" distL="114300" distR="114300" wp14:anchorId="63C29824" wp14:editId="3B53944A">
            <wp:extent cx="3600000" cy="3600000"/>
            <wp:effectExtent l="0" t="0" r="635" b="635"/>
            <wp:docPr id="9" name="图片 9"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图片 9" descr="3"/>
                    <pic:cNvPicPr>
                      <a:picLocks noChangeAspect="1"/>
                    </pic:cNvPicPr>
                  </pic:nvPicPr>
                  <pic:blipFill>
                    <a:blip r:embed="rId13"/>
                    <a:stretch>
                      <a:fillRect/>
                    </a:stretch>
                  </pic:blipFill>
                  <pic:spPr>
                    <a:xfrm>
                      <a:off x="0" y="0"/>
                      <a:ext cx="3600000" cy="3600000"/>
                    </a:xfrm>
                    <a:prstGeom prst="rect">
                      <a:avLst/>
                    </a:prstGeom>
                  </pic:spPr>
                </pic:pic>
              </a:graphicData>
            </a:graphic>
          </wp:inline>
        </w:drawing>
      </w:r>
    </w:p>
    <w:p w:rsidR="001F5A6B" w:rsidRDefault="001F5A6B" w:rsidP="001F5A6B">
      <w:pPr>
        <w:spacing w:line="360" w:lineRule="auto"/>
        <w:jc w:val="center"/>
        <w:rPr>
          <w:rFonts w:ascii="黑体" w:eastAsia="黑体" w:hAnsi="黑体"/>
          <w:b/>
          <w:color w:val="000000" w:themeColor="text1"/>
          <w:sz w:val="18"/>
          <w:szCs w:val="18"/>
        </w:rPr>
      </w:pPr>
      <w:r w:rsidRPr="007B7321">
        <w:rPr>
          <w:rFonts w:ascii="黑体" w:eastAsia="黑体" w:hAnsi="黑体" w:hint="eastAsia"/>
          <w:b/>
          <w:color w:val="000000" w:themeColor="text1"/>
          <w:sz w:val="18"/>
          <w:szCs w:val="18"/>
        </w:rPr>
        <w:t>图8果园景象</w:t>
      </w:r>
    </w:p>
    <w:p w:rsidR="00F754DA" w:rsidRPr="007B7321" w:rsidRDefault="00F754DA" w:rsidP="001F5A6B">
      <w:pPr>
        <w:spacing w:line="360" w:lineRule="auto"/>
        <w:jc w:val="center"/>
        <w:rPr>
          <w:rFonts w:ascii="黑体" w:eastAsia="黑体" w:hAnsi="黑体"/>
          <w:b/>
          <w:color w:val="000000" w:themeColor="text1"/>
          <w:sz w:val="18"/>
          <w:szCs w:val="18"/>
        </w:rPr>
      </w:pPr>
    </w:p>
    <w:p w:rsidR="001F5A6B" w:rsidRPr="00E16D8A" w:rsidRDefault="001F5A6B" w:rsidP="00E16D8A">
      <w:pPr>
        <w:spacing w:line="360" w:lineRule="auto"/>
        <w:ind w:firstLineChars="200" w:firstLine="480"/>
        <w:rPr>
          <w:sz w:val="24"/>
          <w:szCs w:val="24"/>
        </w:rPr>
      </w:pPr>
      <w:r w:rsidRPr="00E16D8A">
        <w:rPr>
          <w:rFonts w:hint="eastAsia"/>
          <w:sz w:val="24"/>
          <w:szCs w:val="24"/>
        </w:rPr>
        <w:t>经过一早上的学习，对果园深入的了解之后，队员们在果园主人的带领下来到镇上饱餐一顿，午饭过后，队员们聆听徐总讲述他创办高阳山果园的故事，虽然在这一历程中面临着各种问题，但还是决定集合大家的力量，规划管理，没想到当初一个小小的想法，现在却在一步步实现着，这都是徐总一直以来引以为豪的事情。</w:t>
      </w:r>
    </w:p>
    <w:p w:rsidR="001F5A6B" w:rsidRDefault="001F5A6B" w:rsidP="007B7321">
      <w:pPr>
        <w:spacing w:line="360" w:lineRule="auto"/>
        <w:ind w:firstLineChars="200" w:firstLine="480"/>
        <w:jc w:val="center"/>
        <w:rPr>
          <w:rFonts w:asciiTheme="minorEastAsia" w:hAnsiTheme="minorEastAsia"/>
          <w:color w:val="000000" w:themeColor="text1"/>
          <w:sz w:val="24"/>
          <w:szCs w:val="24"/>
        </w:rPr>
      </w:pPr>
      <w:r>
        <w:rPr>
          <w:rFonts w:asciiTheme="minorEastAsia" w:hAnsiTheme="minorEastAsia" w:hint="eastAsia"/>
          <w:noProof/>
          <w:color w:val="000000" w:themeColor="text1"/>
          <w:sz w:val="24"/>
          <w:szCs w:val="24"/>
        </w:rPr>
        <w:lastRenderedPageBreak/>
        <w:drawing>
          <wp:inline distT="0" distB="0" distL="114300" distR="114300" wp14:anchorId="106CB45A" wp14:editId="354F8F87">
            <wp:extent cx="3600000" cy="3600000"/>
            <wp:effectExtent l="0" t="0" r="635" b="635"/>
            <wp:docPr id="10" name="图片 10" desc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图片 10" descr="2"/>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0" y="0"/>
                      <a:ext cx="3600000" cy="3600000"/>
                    </a:xfrm>
                    <a:prstGeom prst="rect">
                      <a:avLst/>
                    </a:prstGeom>
                  </pic:spPr>
                </pic:pic>
              </a:graphicData>
            </a:graphic>
          </wp:inline>
        </w:drawing>
      </w:r>
    </w:p>
    <w:p w:rsidR="001F5A6B" w:rsidRDefault="001F5A6B" w:rsidP="001F5A6B">
      <w:pPr>
        <w:spacing w:line="360" w:lineRule="auto"/>
        <w:jc w:val="center"/>
        <w:rPr>
          <w:rFonts w:ascii="黑体" w:eastAsia="黑体" w:hAnsi="黑体"/>
          <w:b/>
          <w:color w:val="000000" w:themeColor="text1"/>
          <w:sz w:val="18"/>
          <w:szCs w:val="18"/>
        </w:rPr>
      </w:pPr>
      <w:r w:rsidRPr="007B7321">
        <w:rPr>
          <w:rFonts w:ascii="黑体" w:eastAsia="黑体" w:hAnsi="黑体" w:hint="eastAsia"/>
          <w:b/>
          <w:color w:val="000000" w:themeColor="text1"/>
          <w:sz w:val="18"/>
          <w:szCs w:val="18"/>
        </w:rPr>
        <w:t>图9盛情的美食</w:t>
      </w:r>
    </w:p>
    <w:p w:rsidR="00F754DA" w:rsidRPr="007B7321" w:rsidRDefault="00F754DA" w:rsidP="001F5A6B">
      <w:pPr>
        <w:spacing w:line="360" w:lineRule="auto"/>
        <w:jc w:val="center"/>
        <w:rPr>
          <w:rFonts w:ascii="黑体" w:eastAsia="黑体" w:hAnsi="黑体"/>
          <w:b/>
          <w:color w:val="000000" w:themeColor="text1"/>
          <w:sz w:val="18"/>
          <w:szCs w:val="18"/>
        </w:rPr>
      </w:pPr>
    </w:p>
    <w:p w:rsidR="001F5A6B" w:rsidRDefault="001F5A6B" w:rsidP="00E16D8A">
      <w:pPr>
        <w:spacing w:line="360" w:lineRule="auto"/>
        <w:ind w:firstLineChars="200" w:firstLine="480"/>
        <w:rPr>
          <w:sz w:val="24"/>
          <w:szCs w:val="24"/>
        </w:rPr>
      </w:pPr>
      <w:r w:rsidRPr="00E16D8A">
        <w:rPr>
          <w:rFonts w:hint="eastAsia"/>
          <w:sz w:val="24"/>
          <w:szCs w:val="24"/>
        </w:rPr>
        <w:t>下午，同学们在徐总的带领下，来到村里的各散户农家进行对水果各方面的深入了解。在此过程中，他们发现一般散户农家只种植的水果品种桃，由于上了年纪，他们对水果的销售方式还是局限于传统，并未接触到电商。因某些因素，导致了有一定量的水果出现滞销情况。小分队了解到果农的基本情况，认识到了水果存在一定滞销的具体原因，对后续工作的展开有很大的帮助作用。小分队的本次参观与走访，有利于果园产业的宣传工作，有利于带动增加果农水果的销售途径，也有利于带动当地的经济发展。</w:t>
      </w:r>
    </w:p>
    <w:p w:rsidR="00E16D8A" w:rsidRDefault="00E16D8A" w:rsidP="00E16D8A">
      <w:pPr>
        <w:spacing w:line="360" w:lineRule="auto"/>
        <w:ind w:firstLineChars="200" w:firstLine="480"/>
        <w:rPr>
          <w:sz w:val="24"/>
          <w:szCs w:val="24"/>
        </w:rPr>
      </w:pPr>
    </w:p>
    <w:p w:rsidR="00E16D8A" w:rsidRDefault="00E16D8A" w:rsidP="00E16D8A">
      <w:pPr>
        <w:spacing w:line="360" w:lineRule="auto"/>
        <w:ind w:firstLineChars="200" w:firstLine="480"/>
        <w:rPr>
          <w:sz w:val="24"/>
          <w:szCs w:val="24"/>
        </w:rPr>
      </w:pPr>
    </w:p>
    <w:p w:rsidR="00E16D8A" w:rsidRDefault="00E16D8A" w:rsidP="00E16D8A">
      <w:pPr>
        <w:spacing w:line="360" w:lineRule="auto"/>
        <w:ind w:firstLineChars="200" w:firstLine="480"/>
        <w:rPr>
          <w:sz w:val="24"/>
          <w:szCs w:val="24"/>
        </w:rPr>
      </w:pPr>
    </w:p>
    <w:p w:rsidR="00F754DA" w:rsidRPr="00E16D8A" w:rsidRDefault="00F754DA" w:rsidP="00E16D8A">
      <w:pPr>
        <w:spacing w:line="360" w:lineRule="auto"/>
        <w:ind w:firstLineChars="200" w:firstLine="480"/>
        <w:rPr>
          <w:sz w:val="24"/>
          <w:szCs w:val="24"/>
        </w:rPr>
      </w:pPr>
    </w:p>
    <w:p w:rsidR="001F5A6B" w:rsidRDefault="00E16D8A" w:rsidP="001F5A6B">
      <w:pPr>
        <w:jc w:val="center"/>
        <w:rPr>
          <w:rFonts w:ascii="黑体" w:eastAsia="黑体" w:hAnsi="黑体" w:cs="黑体"/>
          <w:b/>
          <w:bCs/>
          <w:sz w:val="32"/>
          <w:szCs w:val="32"/>
        </w:rPr>
      </w:pPr>
      <w:r>
        <w:rPr>
          <w:rFonts w:ascii="黑体" w:eastAsia="黑体" w:hAnsi="黑体" w:cs="黑体" w:hint="eastAsia"/>
          <w:b/>
          <w:bCs/>
          <w:sz w:val="32"/>
          <w:szCs w:val="32"/>
        </w:rPr>
        <w:t>浙江财经大学东方学院</w:t>
      </w:r>
      <w:r w:rsidR="001F5A6B">
        <w:rPr>
          <w:rFonts w:ascii="黑体" w:eastAsia="黑体" w:hAnsi="黑体" w:cs="黑体" w:hint="eastAsia"/>
          <w:b/>
          <w:bCs/>
          <w:sz w:val="32"/>
          <w:szCs w:val="32"/>
        </w:rPr>
        <w:t>信息分院赴杭州</w:t>
      </w:r>
    </w:p>
    <w:p w:rsidR="00E16D8A" w:rsidRDefault="001F5A6B" w:rsidP="001F5A6B">
      <w:pPr>
        <w:jc w:val="center"/>
        <w:rPr>
          <w:rFonts w:ascii="黑体" w:eastAsia="黑体" w:hAnsi="黑体" w:cs="黑体"/>
          <w:b/>
          <w:bCs/>
          <w:sz w:val="32"/>
          <w:szCs w:val="32"/>
        </w:rPr>
      </w:pPr>
      <w:r>
        <w:rPr>
          <w:rFonts w:ascii="黑体" w:eastAsia="黑体" w:hAnsi="黑体" w:cs="黑体" w:hint="eastAsia"/>
          <w:b/>
          <w:bCs/>
          <w:sz w:val="32"/>
          <w:szCs w:val="32"/>
        </w:rPr>
        <w:t>“‘接’网商时贷，‘理’智慧金融”</w:t>
      </w:r>
    </w:p>
    <w:p w:rsidR="001F5A6B" w:rsidRDefault="001F5A6B" w:rsidP="001F5A6B">
      <w:pPr>
        <w:jc w:val="center"/>
        <w:rPr>
          <w:rFonts w:ascii="黑体" w:eastAsia="黑体" w:hAnsi="黑体" w:cs="黑体"/>
          <w:b/>
          <w:bCs/>
          <w:sz w:val="32"/>
          <w:szCs w:val="32"/>
        </w:rPr>
      </w:pPr>
      <w:r>
        <w:rPr>
          <w:rFonts w:ascii="黑体" w:eastAsia="黑体" w:hAnsi="黑体" w:cs="黑体" w:hint="eastAsia"/>
          <w:b/>
          <w:bCs/>
          <w:sz w:val="32"/>
          <w:szCs w:val="32"/>
        </w:rPr>
        <w:t>暑期社会实践调研团队</w:t>
      </w:r>
    </w:p>
    <w:p w:rsidR="00E16D8A" w:rsidRDefault="00E16D8A" w:rsidP="001F5A6B">
      <w:pPr>
        <w:jc w:val="center"/>
        <w:rPr>
          <w:rFonts w:ascii="黑体" w:eastAsia="黑体" w:hAnsi="黑体" w:cs="黑体"/>
          <w:b/>
          <w:bCs/>
          <w:sz w:val="32"/>
          <w:szCs w:val="32"/>
        </w:rPr>
      </w:pPr>
    </w:p>
    <w:p w:rsidR="001F5A6B" w:rsidRPr="00E16D8A" w:rsidRDefault="001F5A6B" w:rsidP="00E16D8A">
      <w:pPr>
        <w:pStyle w:val="00"/>
        <w:ind w:firstLine="480"/>
        <w:rPr>
          <w:rFonts w:asciiTheme="minorEastAsia" w:hAnsiTheme="minorEastAsia"/>
        </w:rPr>
      </w:pPr>
      <w:r w:rsidRPr="00E16D8A">
        <w:rPr>
          <w:rFonts w:asciiTheme="minorEastAsia" w:hAnsiTheme="minorEastAsia" w:hint="eastAsia"/>
        </w:rPr>
        <w:t>7月10日，浙江财经大学东方学院信息分院“‘接’网商时贷，‘理’智慧金融”实践服务队由信息分院党总支副书记王晓玲老师为指导，信息分院团总支书记赵苑老师带队，从东方学院出发，以杭州为切入点，开始为期四天的社会实践活动。此次活动旨在通过一系列的调查访问深入探讨了解以互联网金融为主题的杭州市网络金融的发展情况，实地走访多个与互联网理财有关的公司组织，了解公司的运行机制、金融理财方案及针对大学生的优惠贷款手段等，从而从此寻找互联网金融对大学生校园贷款安全隐患频发的解决途径。</w:t>
      </w:r>
    </w:p>
    <w:p w:rsidR="001F5A6B" w:rsidRDefault="001F5A6B" w:rsidP="00E16D8A">
      <w:pPr>
        <w:pStyle w:val="00"/>
        <w:ind w:firstLine="480"/>
        <w:rPr>
          <w:rFonts w:asciiTheme="minorEastAsia" w:hAnsiTheme="minorEastAsia"/>
        </w:rPr>
      </w:pPr>
      <w:r w:rsidRPr="00E16D8A">
        <w:rPr>
          <w:rFonts w:asciiTheme="minorEastAsia" w:hAnsiTheme="minorEastAsia" w:hint="eastAsia"/>
        </w:rPr>
        <w:t>在出发之前，该团队利用各种有效途径，了解互联网金融行业现状，明确活动的主题与研究方向，积极联系以蚂蚁金服为首，挖财、铜板街、盈盈理财等中小型互联网金融企业，同时联系杭州当地媒体进行实践的广播宣传，确保实践活动的顺利进行。本次实践活动旨在通过探究互联网金融发展现状、互联网金融模式特别是网络借贷的优劣以及互联网金融未来发展趋势，深刻对互联网金融认知度并在实践过程中提升团队合作意识，并通过开展多次团队内部会议，明确个人工作任务，以保障活动的有效开展。同时与指导老师和带队老师保持密切沟通，商讨并制定每日行程，确定调研时间。团队成员围绕杭州市互联网金融发展历史，结合各专业的专业知识，针对各企业不同现状，因地制宜，设计不同问题，进行深入了解，为实地考核做好充分准备。</w:t>
      </w:r>
    </w:p>
    <w:p w:rsidR="007B7321" w:rsidRDefault="007B7321" w:rsidP="007B7321">
      <w:pPr>
        <w:spacing w:line="360" w:lineRule="auto"/>
        <w:jc w:val="center"/>
        <w:rPr>
          <w:sz w:val="24"/>
        </w:rPr>
      </w:pPr>
      <w:r>
        <w:rPr>
          <w:rFonts w:hint="eastAsia"/>
          <w:noProof/>
          <w:sz w:val="24"/>
        </w:rPr>
        <w:lastRenderedPageBreak/>
        <w:drawing>
          <wp:inline distT="0" distB="0" distL="114300" distR="114300" wp14:anchorId="08F0AFE1" wp14:editId="1497F8E6">
            <wp:extent cx="3600000" cy="3600000"/>
            <wp:effectExtent l="0" t="0" r="635" b="635"/>
            <wp:docPr id="17" name="图片 17" descr="微信图片_20170713204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 descr="微信图片_20170713204324"/>
                    <pic:cNvPicPr>
                      <a:picLocks noChangeAspect="1"/>
                    </pic:cNvPicPr>
                  </pic:nvPicPr>
                  <pic:blipFill>
                    <a:blip r:embed="rId15" cstate="print">
                      <a:extLst>
                        <a:ext uri="{28A0092B-C50C-407E-A947-70E740481C1C}">
                          <a14:useLocalDpi xmlns:a14="http://schemas.microsoft.com/office/drawing/2010/main"/>
                        </a:ext>
                      </a:extLst>
                    </a:blip>
                    <a:srcRect/>
                    <a:stretch>
                      <a:fillRect/>
                    </a:stretch>
                  </pic:blipFill>
                  <pic:spPr>
                    <a:xfrm>
                      <a:off x="0" y="0"/>
                      <a:ext cx="3600000" cy="3600000"/>
                    </a:xfrm>
                    <a:prstGeom prst="rect">
                      <a:avLst/>
                    </a:prstGeom>
                  </pic:spPr>
                </pic:pic>
              </a:graphicData>
            </a:graphic>
          </wp:inline>
        </w:drawing>
      </w:r>
    </w:p>
    <w:p w:rsidR="007B7321" w:rsidRPr="007B7321" w:rsidRDefault="007B7321" w:rsidP="007B7321">
      <w:pPr>
        <w:spacing w:line="360" w:lineRule="auto"/>
        <w:jc w:val="center"/>
        <w:rPr>
          <w:rFonts w:ascii="黑体" w:eastAsia="黑体" w:hAnsi="黑体"/>
          <w:b/>
          <w:sz w:val="18"/>
          <w:szCs w:val="18"/>
        </w:rPr>
      </w:pPr>
      <w:r w:rsidRPr="007B7321">
        <w:rPr>
          <w:rFonts w:ascii="黑体" w:eastAsia="黑体" w:hAnsi="黑体" w:hint="eastAsia"/>
          <w:b/>
          <w:sz w:val="18"/>
          <w:szCs w:val="18"/>
        </w:rPr>
        <w:t>图1暑期社会实践团队成员在住处整理分析资料</w:t>
      </w:r>
    </w:p>
    <w:p w:rsidR="007B7321" w:rsidRPr="007B7321" w:rsidRDefault="007B7321" w:rsidP="00E16D8A">
      <w:pPr>
        <w:pStyle w:val="00"/>
        <w:ind w:firstLine="480"/>
        <w:rPr>
          <w:rFonts w:asciiTheme="minorEastAsia" w:hAnsiTheme="minorEastAsia"/>
        </w:rPr>
      </w:pPr>
    </w:p>
    <w:p w:rsidR="001F5A6B" w:rsidRPr="00E16D8A" w:rsidRDefault="001F5A6B" w:rsidP="00E16D8A">
      <w:pPr>
        <w:pStyle w:val="00"/>
        <w:ind w:firstLine="480"/>
        <w:rPr>
          <w:rFonts w:asciiTheme="minorEastAsia" w:hAnsiTheme="minorEastAsia"/>
        </w:rPr>
      </w:pPr>
      <w:r w:rsidRPr="00E16D8A">
        <w:rPr>
          <w:rFonts w:asciiTheme="minorEastAsia" w:hAnsiTheme="minorEastAsia" w:hint="eastAsia"/>
        </w:rPr>
        <w:t>经过一个多月的前期准备，团队成员们对本次“‘接’网商时贷，‘理’智慧金融”实践活动的活动内容、宗旨及意义有了深刻的了解，同时也明确了活动流程和细节。良好的开端增强了成员们的活动信心，激发了大家活动热情。本次活动对于大一学生来说是第一次走出学校，步入社会，将理论与实践相结合的活动，具有超常的意义，同时也为即将步入大三生活的大二学生奠定了良好的社会实践基础，增添社会经历，萃取社会经验。</w:t>
      </w:r>
    </w:p>
    <w:p w:rsidR="001F5A6B" w:rsidRDefault="001F5A6B" w:rsidP="007B7321">
      <w:pPr>
        <w:spacing w:line="360" w:lineRule="auto"/>
        <w:ind w:firstLine="480"/>
        <w:jc w:val="center"/>
        <w:rPr>
          <w:rFonts w:asciiTheme="minorEastAsia" w:hAnsiTheme="minorEastAsia" w:cstheme="minorEastAsia"/>
          <w:sz w:val="24"/>
        </w:rPr>
      </w:pPr>
      <w:r>
        <w:rPr>
          <w:rFonts w:asciiTheme="minorEastAsia" w:hAnsiTheme="minorEastAsia" w:cstheme="minorEastAsia" w:hint="eastAsia"/>
          <w:noProof/>
          <w:sz w:val="24"/>
        </w:rPr>
        <w:lastRenderedPageBreak/>
        <w:drawing>
          <wp:inline distT="0" distB="0" distL="114300" distR="114300" wp14:anchorId="2A8AC3EB" wp14:editId="288AD2B5">
            <wp:extent cx="3600000" cy="3600000"/>
            <wp:effectExtent l="0" t="0" r="635" b="635"/>
            <wp:docPr id="11" name="图片 11" descr="微信图片_201707102158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 descr="微信图片_20170710215817"/>
                    <pic:cNvPicPr>
                      <a:picLocks noChangeAspect="1"/>
                    </pic:cNvPicPr>
                  </pic:nvPicPr>
                  <pic:blipFill>
                    <a:blip r:embed="rId16"/>
                    <a:stretch>
                      <a:fillRect/>
                    </a:stretch>
                  </pic:blipFill>
                  <pic:spPr>
                    <a:xfrm>
                      <a:off x="0" y="0"/>
                      <a:ext cx="3600000" cy="3600000"/>
                    </a:xfrm>
                    <a:prstGeom prst="rect">
                      <a:avLst/>
                    </a:prstGeom>
                  </pic:spPr>
                </pic:pic>
              </a:graphicData>
            </a:graphic>
          </wp:inline>
        </w:drawing>
      </w:r>
    </w:p>
    <w:p w:rsidR="00E16D8A" w:rsidRDefault="00E16D8A" w:rsidP="007B7321">
      <w:pPr>
        <w:spacing w:line="360" w:lineRule="auto"/>
        <w:ind w:firstLineChars="100" w:firstLine="181"/>
        <w:jc w:val="center"/>
        <w:rPr>
          <w:rFonts w:ascii="黑体" w:eastAsia="黑体" w:hAnsi="黑体" w:cs="楷体"/>
          <w:b/>
          <w:sz w:val="18"/>
          <w:szCs w:val="18"/>
        </w:rPr>
      </w:pPr>
      <w:r w:rsidRPr="007B7321">
        <w:rPr>
          <w:rFonts w:ascii="黑体" w:eastAsia="黑体" w:hAnsi="黑体" w:cs="楷体" w:hint="eastAsia"/>
          <w:b/>
          <w:sz w:val="18"/>
          <w:szCs w:val="18"/>
        </w:rPr>
        <w:t>图</w:t>
      </w:r>
      <w:r w:rsidR="007B7321" w:rsidRPr="007B7321">
        <w:rPr>
          <w:rFonts w:ascii="黑体" w:eastAsia="黑体" w:hAnsi="黑体" w:cs="楷体" w:hint="eastAsia"/>
          <w:b/>
          <w:sz w:val="18"/>
          <w:szCs w:val="18"/>
        </w:rPr>
        <w:t>2</w:t>
      </w:r>
      <w:r w:rsidRPr="007B7321">
        <w:rPr>
          <w:rFonts w:ascii="黑体" w:eastAsia="黑体" w:hAnsi="黑体" w:cs="楷体" w:hint="eastAsia"/>
          <w:b/>
          <w:sz w:val="18"/>
          <w:szCs w:val="18"/>
        </w:rPr>
        <w:t>队员们的大合照</w:t>
      </w:r>
    </w:p>
    <w:p w:rsidR="00F754DA" w:rsidRPr="007B7321" w:rsidRDefault="00F754DA" w:rsidP="007B7321">
      <w:pPr>
        <w:spacing w:line="360" w:lineRule="auto"/>
        <w:ind w:firstLineChars="100" w:firstLine="181"/>
        <w:jc w:val="center"/>
        <w:rPr>
          <w:rFonts w:ascii="黑体" w:eastAsia="黑体" w:hAnsi="黑体" w:cs="楷体"/>
          <w:b/>
          <w:sz w:val="18"/>
          <w:szCs w:val="18"/>
        </w:rPr>
      </w:pPr>
    </w:p>
    <w:p w:rsidR="001F5A6B" w:rsidRDefault="001F5A6B" w:rsidP="001F5A6B">
      <w:pPr>
        <w:spacing w:line="360" w:lineRule="auto"/>
        <w:ind w:firstLineChars="200" w:firstLine="480"/>
        <w:rPr>
          <w:rFonts w:ascii="宋体" w:hAnsi="宋体"/>
          <w:sz w:val="24"/>
        </w:rPr>
      </w:pPr>
      <w:r>
        <w:rPr>
          <w:rFonts w:ascii="宋体" w:hAnsi="宋体" w:hint="eastAsia"/>
          <w:sz w:val="24"/>
        </w:rPr>
        <w:t>7月11日，</w:t>
      </w:r>
      <w:r>
        <w:rPr>
          <w:rFonts w:hint="eastAsia"/>
        </w:rPr>
        <w:t>浙江财经大学东方学院信息分院“‘接’网商时贷，‘理’智慧金融”实践服务队</w:t>
      </w:r>
      <w:r>
        <w:rPr>
          <w:rFonts w:ascii="宋体" w:hAnsi="宋体" w:hint="eastAsia"/>
          <w:sz w:val="24"/>
        </w:rPr>
        <w:t>上午主要任务是联系下午计划走访的杭州市金融办及相关互联网金融企业。该团队成员分工合作，十个人分成两个小组，一组负责联系金融办，一组则负责联系企业。集体讨论问题时，由于成员们有不同的看法，一开始想法难以统一，但在此起彼伏的讨论声，强烈的思维碰撞后，最终实现想法交融。尽管交流过程有质疑、有争论，但默契往往是在一次次的思想交流后进行融合，更好地进行接下来的团队合作。</w:t>
      </w:r>
    </w:p>
    <w:p w:rsidR="001F5A6B" w:rsidRDefault="001F5A6B" w:rsidP="001F5A6B">
      <w:pPr>
        <w:spacing w:line="360" w:lineRule="auto"/>
        <w:ind w:firstLineChars="200" w:firstLine="480"/>
        <w:rPr>
          <w:rFonts w:ascii="宋体" w:hAnsi="宋体"/>
          <w:sz w:val="24"/>
        </w:rPr>
      </w:pPr>
      <w:r>
        <w:rPr>
          <w:rFonts w:ascii="宋体" w:hAnsi="宋体" w:hint="eastAsia"/>
          <w:sz w:val="24"/>
        </w:rPr>
        <w:t>在联系市金融办时，该团队严格注意自己的措辞，礼貌与之交流，深刻地表达了他们对于互联网金融业在目前大数据环境下的发展态势的看法及期盼与之进行交流答疑的热切愿望。为了走访工作能事半功倍地进行，该团队更是在前一晚将介绍电邮发给金融办。同时他们根据第一天所发放的问卷及统计的相关反馈结果，以互联网金融为主题围绕民众所关心的问题进行了一系列的讨论研究，并以此罗列了一系列问题以备访谈只需。尽管有所收获，但在联系企业的过程中他们却遇到了困难，首先虽然成功与铜板街取得了联系，但由于近期政策原因其公司内部忙于调整发展战略，工作繁忙且负责相关对外交流的公关人员实在难以抽</w:t>
      </w:r>
      <w:r>
        <w:rPr>
          <w:rFonts w:ascii="宋体" w:hAnsi="宋体" w:hint="eastAsia"/>
          <w:sz w:val="24"/>
        </w:rPr>
        <w:lastRenderedPageBreak/>
        <w:t>出时间接待，因此该团队只好调整去往铜板街的计划。但他们并不气馁，继续与浙江连枝互联网金融信息服务股份有限公司联系，所幸公司非常热情地欢迎他们的到访，因此该团队得以马上着手进行浙江连枝互联网金融信息服务股份有限公司实地调研的相关工作。</w:t>
      </w:r>
    </w:p>
    <w:p w:rsidR="001F5A6B" w:rsidRDefault="001F5A6B" w:rsidP="001F5A6B">
      <w:pPr>
        <w:spacing w:line="360" w:lineRule="auto"/>
        <w:ind w:firstLineChars="200" w:firstLine="480"/>
        <w:rPr>
          <w:rFonts w:ascii="宋体" w:hAnsi="宋体"/>
          <w:sz w:val="24"/>
        </w:rPr>
      </w:pPr>
      <w:r>
        <w:rPr>
          <w:rFonts w:ascii="宋体" w:hAnsi="宋体" w:hint="eastAsia"/>
          <w:sz w:val="24"/>
        </w:rPr>
        <w:t>下午，酷日炎炎，顶着巨大的太阳，流着满身的汗水，该团队赶往杭州市金融服务（工作）办公厅，进行他们的第一次访问。在确认预约的过程中，他们怀揣着紧张又激动的心情，一遍又一遍地熟悉自己的问题，以便在正式的访谈过程中更加自然。同时，对访谈内容进行反复修改与补充，以使谈话过程更为饱满完整，同时更深刻地了解互联网金融业。可惜的是，由于与团队联系的负责人临时需参加会议，无法按约定时间进行洽接工作，因此此次调研工作只能推迟进行。</w:t>
      </w:r>
    </w:p>
    <w:p w:rsidR="00E16D8A" w:rsidRDefault="00E16D8A" w:rsidP="007B7321">
      <w:pPr>
        <w:spacing w:line="360" w:lineRule="auto"/>
        <w:ind w:firstLineChars="200" w:firstLine="480"/>
        <w:jc w:val="center"/>
        <w:rPr>
          <w:rFonts w:ascii="宋体" w:hAnsi="宋体"/>
          <w:sz w:val="24"/>
        </w:rPr>
      </w:pPr>
      <w:r>
        <w:rPr>
          <w:rFonts w:ascii="宋体" w:hAnsi="宋体" w:hint="eastAsia"/>
          <w:noProof/>
          <w:sz w:val="24"/>
        </w:rPr>
        <w:drawing>
          <wp:inline distT="0" distB="0" distL="114300" distR="114300" wp14:anchorId="203B48D4" wp14:editId="1D65BC84">
            <wp:extent cx="3600000" cy="3600000"/>
            <wp:effectExtent l="0" t="0" r="635" b="635"/>
            <wp:docPr id="14" name="图片 14" descr="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2" descr="5"/>
                    <pic:cNvPicPr>
                      <a:picLocks noChangeAspect="1"/>
                    </pic:cNvPicPr>
                  </pic:nvPicPr>
                  <pic:blipFill>
                    <a:blip r:embed="rId17"/>
                    <a:stretch>
                      <a:fillRect/>
                    </a:stretch>
                  </pic:blipFill>
                  <pic:spPr>
                    <a:xfrm>
                      <a:off x="0" y="0"/>
                      <a:ext cx="3600000" cy="3600000"/>
                    </a:xfrm>
                    <a:prstGeom prst="rect">
                      <a:avLst/>
                    </a:prstGeom>
                  </pic:spPr>
                </pic:pic>
              </a:graphicData>
            </a:graphic>
          </wp:inline>
        </w:drawing>
      </w:r>
    </w:p>
    <w:p w:rsidR="00E16D8A" w:rsidRDefault="007B7321" w:rsidP="007B7321">
      <w:pPr>
        <w:spacing w:line="360" w:lineRule="auto"/>
        <w:ind w:firstLineChars="200" w:firstLine="361"/>
        <w:jc w:val="center"/>
        <w:rPr>
          <w:rFonts w:ascii="黑体" w:eastAsia="黑体" w:hAnsi="黑体"/>
          <w:b/>
          <w:sz w:val="18"/>
          <w:szCs w:val="18"/>
        </w:rPr>
      </w:pPr>
      <w:r w:rsidRPr="007B7321">
        <w:rPr>
          <w:rFonts w:ascii="黑体" w:eastAsia="黑体" w:hAnsi="黑体" w:hint="eastAsia"/>
          <w:b/>
          <w:sz w:val="18"/>
          <w:szCs w:val="18"/>
        </w:rPr>
        <w:t>图3</w:t>
      </w:r>
      <w:r w:rsidR="00E16D8A" w:rsidRPr="007B7321">
        <w:rPr>
          <w:rFonts w:ascii="黑体" w:eastAsia="黑体" w:hAnsi="黑体" w:hint="eastAsia"/>
          <w:b/>
          <w:sz w:val="18"/>
          <w:szCs w:val="18"/>
        </w:rPr>
        <w:t>团队成员与连资贷负责人了解企业的相关情况</w:t>
      </w:r>
    </w:p>
    <w:p w:rsidR="00F754DA" w:rsidRPr="007B7321" w:rsidRDefault="00F754DA" w:rsidP="007B7321">
      <w:pPr>
        <w:spacing w:line="360" w:lineRule="auto"/>
        <w:ind w:firstLineChars="200" w:firstLine="361"/>
        <w:jc w:val="center"/>
        <w:rPr>
          <w:rFonts w:ascii="黑体" w:eastAsia="黑体" w:hAnsi="黑体"/>
          <w:b/>
          <w:sz w:val="18"/>
          <w:szCs w:val="18"/>
        </w:rPr>
      </w:pPr>
    </w:p>
    <w:p w:rsidR="001F5A6B" w:rsidRDefault="001F5A6B" w:rsidP="001F5A6B">
      <w:pPr>
        <w:spacing w:line="360" w:lineRule="auto"/>
        <w:ind w:firstLineChars="200" w:firstLine="480"/>
        <w:rPr>
          <w:rFonts w:ascii="宋体" w:hAnsi="宋体"/>
          <w:sz w:val="24"/>
        </w:rPr>
      </w:pPr>
      <w:r>
        <w:rPr>
          <w:rFonts w:ascii="宋体" w:hAnsi="宋体" w:hint="eastAsia"/>
          <w:sz w:val="24"/>
        </w:rPr>
        <w:t>在金融办碰壁后，该团队立刻前往浙江连枝互联网金融信息服务股份有限公司，为使他们的实践活动最大程度地不影响企业的正常工作，一到达公司便马不停蹄地开展了调研工作。在访谈中，该团队主要就民众最为关心的互联网金融产品透明度低、信用低等缺点作为切入点，了解到连资贷风控审核严格标准的手段有效地解决了投资人所担心的信用与资金安全问题，并通过讨论目前大学生校园</w:t>
      </w:r>
      <w:r>
        <w:rPr>
          <w:rFonts w:ascii="宋体" w:hAnsi="宋体" w:hint="eastAsia"/>
          <w:sz w:val="24"/>
        </w:rPr>
        <w:lastRenderedPageBreak/>
        <w:t>贷盛行的现状，了解到信用类贷款的不可操作性，从而对这家公司前期因债务人信用问题所遭遇的坎坷和其如今主要的发展方向和未来发展目标有了一定的了解。</w:t>
      </w:r>
    </w:p>
    <w:p w:rsidR="001F5A6B" w:rsidRDefault="001F5A6B" w:rsidP="007B7321">
      <w:pPr>
        <w:spacing w:line="360" w:lineRule="auto"/>
        <w:ind w:firstLineChars="200" w:firstLine="480"/>
        <w:jc w:val="center"/>
        <w:rPr>
          <w:rFonts w:ascii="宋体" w:hAnsi="宋体"/>
          <w:sz w:val="24"/>
        </w:rPr>
      </w:pPr>
      <w:r>
        <w:rPr>
          <w:rFonts w:ascii="宋体" w:hAnsi="宋体" w:hint="eastAsia"/>
          <w:noProof/>
          <w:sz w:val="24"/>
        </w:rPr>
        <w:drawing>
          <wp:inline distT="0" distB="0" distL="114300" distR="114300" wp14:anchorId="4038008B" wp14:editId="3F79AEDC">
            <wp:extent cx="3600000" cy="3600000"/>
            <wp:effectExtent l="0" t="0" r="635" b="635"/>
            <wp:docPr id="12" name="图片 12" descr="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 descr="3"/>
                    <pic:cNvPicPr>
                      <a:picLocks noChangeAspect="1"/>
                    </pic:cNvPicPr>
                  </pic:nvPicPr>
                  <pic:blipFill>
                    <a:blip r:embed="rId18"/>
                    <a:stretch>
                      <a:fillRect/>
                    </a:stretch>
                  </pic:blipFill>
                  <pic:spPr>
                    <a:xfrm>
                      <a:off x="0" y="0"/>
                      <a:ext cx="3600000" cy="3600000"/>
                    </a:xfrm>
                    <a:prstGeom prst="rect">
                      <a:avLst/>
                    </a:prstGeom>
                  </pic:spPr>
                </pic:pic>
              </a:graphicData>
            </a:graphic>
          </wp:inline>
        </w:drawing>
      </w:r>
    </w:p>
    <w:p w:rsidR="001F5A6B" w:rsidRDefault="007B7321" w:rsidP="007B7321">
      <w:pPr>
        <w:spacing w:line="360" w:lineRule="auto"/>
        <w:ind w:firstLineChars="200" w:firstLine="361"/>
        <w:jc w:val="center"/>
        <w:rPr>
          <w:rFonts w:ascii="黑体" w:eastAsia="黑体" w:hAnsi="黑体"/>
          <w:b/>
          <w:sz w:val="18"/>
          <w:szCs w:val="18"/>
        </w:rPr>
      </w:pPr>
      <w:r w:rsidRPr="007B7321">
        <w:rPr>
          <w:rFonts w:ascii="黑体" w:eastAsia="黑体" w:hAnsi="黑体" w:hint="eastAsia"/>
          <w:b/>
          <w:sz w:val="18"/>
          <w:szCs w:val="18"/>
        </w:rPr>
        <w:t>图4</w:t>
      </w:r>
      <w:r w:rsidR="001F5A6B" w:rsidRPr="007B7321">
        <w:rPr>
          <w:rFonts w:ascii="黑体" w:eastAsia="黑体" w:hAnsi="黑体" w:hint="eastAsia"/>
          <w:b/>
          <w:sz w:val="18"/>
          <w:szCs w:val="18"/>
        </w:rPr>
        <w:t>实践结束后团队成员与连资贷负责人的合影</w:t>
      </w:r>
    </w:p>
    <w:p w:rsidR="00F754DA" w:rsidRPr="007B7321" w:rsidRDefault="00F754DA" w:rsidP="007B7321">
      <w:pPr>
        <w:spacing w:line="360" w:lineRule="auto"/>
        <w:ind w:firstLineChars="200" w:firstLine="361"/>
        <w:jc w:val="center"/>
        <w:rPr>
          <w:rFonts w:ascii="黑体" w:eastAsia="黑体" w:hAnsi="黑体"/>
          <w:b/>
          <w:sz w:val="18"/>
          <w:szCs w:val="18"/>
        </w:rPr>
      </w:pPr>
    </w:p>
    <w:p w:rsidR="001F5A6B" w:rsidRDefault="001F5A6B" w:rsidP="001F5A6B">
      <w:pPr>
        <w:spacing w:line="360" w:lineRule="auto"/>
        <w:ind w:firstLineChars="200" w:firstLine="480"/>
        <w:rPr>
          <w:sz w:val="24"/>
        </w:rPr>
      </w:pPr>
      <w:r>
        <w:rPr>
          <w:rFonts w:hint="eastAsia"/>
          <w:sz w:val="24"/>
        </w:rPr>
        <w:t>社会实践已经到了中期，烈日炎炎，盛夏的阳光依旧强烈。</w:t>
      </w:r>
      <w:r>
        <w:rPr>
          <w:rFonts w:hint="eastAsia"/>
        </w:rPr>
        <w:t>浙江财经大学东方学院信息分院“‘接’网商时贷，‘理’智慧金融”实践服务队</w:t>
      </w:r>
      <w:r>
        <w:rPr>
          <w:rFonts w:hint="eastAsia"/>
          <w:sz w:val="24"/>
        </w:rPr>
        <w:t>根据昨天制定的计划，明确了今天的行程主要是前往浙江蚂蚁小微金融服务集团股份有限公司，了解该公司的基本情况、发展历史以及在现今互联网金融发展迅速的大环境下企业为之所采取的措施。有了前一天联系及访问杭州市金融办和浙江连枝互联网金融信息服务股份有限公司的经验，在今日与浙江蚂蚁小微金融服务集团股份有限公司联系的过程中更能应用合理的表达技巧，并且自身在有关专业方面的谈话中更有底气。</w:t>
      </w:r>
    </w:p>
    <w:p w:rsidR="00E16D8A" w:rsidRDefault="00E16D8A" w:rsidP="00E16D8A">
      <w:pPr>
        <w:spacing w:line="360" w:lineRule="auto"/>
        <w:ind w:firstLine="480"/>
        <w:jc w:val="center"/>
        <w:rPr>
          <w:rFonts w:asciiTheme="minorEastAsia" w:hAnsiTheme="minorEastAsia" w:cstheme="minorEastAsia"/>
          <w:sz w:val="24"/>
        </w:rPr>
      </w:pPr>
      <w:r>
        <w:rPr>
          <w:rFonts w:asciiTheme="minorEastAsia" w:hAnsiTheme="minorEastAsia" w:cstheme="minorEastAsia" w:hint="eastAsia"/>
          <w:noProof/>
          <w:sz w:val="24"/>
        </w:rPr>
        <w:lastRenderedPageBreak/>
        <w:drawing>
          <wp:inline distT="0" distB="0" distL="114300" distR="114300" wp14:anchorId="07919A86" wp14:editId="77E1C22B">
            <wp:extent cx="3600000" cy="3600000"/>
            <wp:effectExtent l="0" t="0" r="635" b="635"/>
            <wp:docPr id="15" name="图片 15" descr="微信图片_201707102214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2" descr="微信图片_20170710221407"/>
                    <pic:cNvPicPr>
                      <a:picLocks noChangeAspect="1"/>
                    </pic:cNvPicPr>
                  </pic:nvPicPr>
                  <pic:blipFill>
                    <a:blip r:embed="rId19"/>
                    <a:stretch>
                      <a:fillRect/>
                    </a:stretch>
                  </pic:blipFill>
                  <pic:spPr>
                    <a:xfrm>
                      <a:off x="0" y="0"/>
                      <a:ext cx="3600000" cy="3600000"/>
                    </a:xfrm>
                    <a:prstGeom prst="rect">
                      <a:avLst/>
                    </a:prstGeom>
                  </pic:spPr>
                </pic:pic>
              </a:graphicData>
            </a:graphic>
          </wp:inline>
        </w:drawing>
      </w:r>
    </w:p>
    <w:p w:rsidR="00E16D8A" w:rsidRPr="007B7321" w:rsidRDefault="007B7321" w:rsidP="00E16D8A">
      <w:pPr>
        <w:jc w:val="center"/>
        <w:rPr>
          <w:rFonts w:ascii="黑体" w:eastAsia="黑体" w:hAnsi="黑体" w:cs="楷体"/>
          <w:b/>
          <w:sz w:val="18"/>
          <w:szCs w:val="18"/>
        </w:rPr>
      </w:pPr>
      <w:r w:rsidRPr="007B7321">
        <w:rPr>
          <w:rFonts w:ascii="黑体" w:eastAsia="黑体" w:hAnsi="黑体" w:cs="楷体" w:hint="eastAsia"/>
          <w:b/>
          <w:sz w:val="18"/>
          <w:szCs w:val="18"/>
        </w:rPr>
        <w:t>图5</w:t>
      </w:r>
      <w:r w:rsidR="00E16D8A" w:rsidRPr="007B7321">
        <w:rPr>
          <w:rFonts w:ascii="黑体" w:eastAsia="黑体" w:hAnsi="黑体" w:cs="楷体" w:hint="eastAsia"/>
          <w:b/>
          <w:sz w:val="18"/>
          <w:szCs w:val="18"/>
        </w:rPr>
        <w:t>带队赵苑老师与团队队员亲切地交流相关实践</w:t>
      </w:r>
    </w:p>
    <w:p w:rsidR="00E16D8A" w:rsidRPr="00E16D8A" w:rsidRDefault="00E16D8A" w:rsidP="001F5A6B">
      <w:pPr>
        <w:spacing w:line="360" w:lineRule="auto"/>
        <w:ind w:firstLineChars="200" w:firstLine="480"/>
        <w:rPr>
          <w:sz w:val="24"/>
        </w:rPr>
      </w:pPr>
    </w:p>
    <w:p w:rsidR="001F5A6B" w:rsidRDefault="001F5A6B" w:rsidP="001F5A6B">
      <w:pPr>
        <w:spacing w:line="360" w:lineRule="auto"/>
        <w:ind w:firstLineChars="200" w:firstLine="480"/>
        <w:rPr>
          <w:sz w:val="24"/>
        </w:rPr>
      </w:pPr>
      <w:r>
        <w:rPr>
          <w:rFonts w:hint="eastAsia"/>
          <w:sz w:val="24"/>
        </w:rPr>
        <w:t>浙江蚂蚁小微金融服务集团股份有限公司作为中国互联网金融领域三大巨头企业之一的阿里巴巴集团旗下综合性金融服务集团，让该团队更加用心地进行出发前的一系列准备。</w:t>
      </w:r>
    </w:p>
    <w:p w:rsidR="001F5A6B" w:rsidRDefault="001F5A6B" w:rsidP="001F5A6B">
      <w:pPr>
        <w:spacing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下午，整理好所要询问的问题后，他们迎着热浪，赶往浙江蚂蚁小微金融服务集团股份有限公司，开始调研。正如蚂蚁金服的名称，小微金融服务，他们的门面并不像普通公司那样显眼，反而低调精巧。通过与联系人的交流，我们了解到浙江蚂蚁小微金融服务集团股份有限公司是一个综合性强，业务涉及领域广的综合服务公司。就整个业务体系而言，支付、理财、融资等群众熟知的业务仅仅只是冰山一角，真正用来支撑这些业务运行的是目前发展快速的云计算、大数据和信用体系这些技术基础平台。依托于这些强硬的技术水平，在未来的发展战略中，他们表示将更加注重生活中微场景的建设，同时开放底层平台，与各合作伙伴一起开拓互联网时代金融新生态。</w:t>
      </w:r>
    </w:p>
    <w:p w:rsidR="007B7321" w:rsidRPr="007B7321" w:rsidRDefault="007B7321" w:rsidP="007B7321">
      <w:pPr>
        <w:spacing w:line="360" w:lineRule="auto"/>
        <w:ind w:firstLineChars="200" w:firstLine="480"/>
        <w:rPr>
          <w:rFonts w:asciiTheme="minorEastAsia" w:hAnsiTheme="minorEastAsia" w:cstheme="minorEastAsia"/>
          <w:sz w:val="24"/>
        </w:rPr>
      </w:pPr>
    </w:p>
    <w:p w:rsidR="007B7321" w:rsidRDefault="007B7321" w:rsidP="007B7321">
      <w:pPr>
        <w:spacing w:line="360" w:lineRule="auto"/>
        <w:jc w:val="center"/>
        <w:rPr>
          <w:rFonts w:asciiTheme="minorEastAsia" w:hAnsiTheme="minorEastAsia" w:cstheme="minorEastAsia"/>
          <w:sz w:val="24"/>
        </w:rPr>
      </w:pPr>
      <w:r>
        <w:rPr>
          <w:rFonts w:asciiTheme="minorEastAsia" w:hAnsiTheme="minorEastAsia" w:cstheme="minorEastAsia" w:hint="eastAsia"/>
          <w:noProof/>
          <w:sz w:val="24"/>
        </w:rPr>
        <w:lastRenderedPageBreak/>
        <w:drawing>
          <wp:inline distT="0" distB="0" distL="114300" distR="114300" wp14:anchorId="1717E363" wp14:editId="0A7B01CB">
            <wp:extent cx="3600000" cy="3600000"/>
            <wp:effectExtent l="0" t="0" r="635" b="635"/>
            <wp:docPr id="16" name="图片 16" descr="479234716280980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2" descr="479234716280980193"/>
                    <pic:cNvPicPr>
                      <a:picLocks noChangeAspect="1"/>
                    </pic:cNvPicPr>
                  </pic:nvPicPr>
                  <pic:blipFill>
                    <a:blip r:embed="rId20" cstate="print">
                      <a:extLst>
                        <a:ext uri="{28A0092B-C50C-407E-A947-70E740481C1C}">
                          <a14:useLocalDpi xmlns:a14="http://schemas.microsoft.com/office/drawing/2010/main"/>
                        </a:ext>
                      </a:extLst>
                    </a:blip>
                    <a:stretch>
                      <a:fillRect/>
                    </a:stretch>
                  </pic:blipFill>
                  <pic:spPr>
                    <a:xfrm>
                      <a:off x="0" y="0"/>
                      <a:ext cx="3600000" cy="3600000"/>
                    </a:xfrm>
                    <a:prstGeom prst="rect">
                      <a:avLst/>
                    </a:prstGeom>
                  </pic:spPr>
                </pic:pic>
              </a:graphicData>
            </a:graphic>
          </wp:inline>
        </w:drawing>
      </w:r>
    </w:p>
    <w:p w:rsidR="007B7321" w:rsidRPr="007B7321" w:rsidRDefault="007B7321" w:rsidP="007B7321">
      <w:pPr>
        <w:spacing w:line="360" w:lineRule="auto"/>
        <w:jc w:val="center"/>
        <w:rPr>
          <w:rFonts w:ascii="黑体" w:eastAsia="黑体" w:hAnsi="黑体" w:cstheme="minorEastAsia"/>
          <w:b/>
          <w:sz w:val="18"/>
          <w:szCs w:val="18"/>
        </w:rPr>
      </w:pPr>
      <w:r w:rsidRPr="007B7321">
        <w:rPr>
          <w:rFonts w:ascii="黑体" w:eastAsia="黑体" w:hAnsi="黑体" w:cstheme="minorEastAsia" w:hint="eastAsia"/>
          <w:b/>
          <w:sz w:val="18"/>
          <w:szCs w:val="18"/>
        </w:rPr>
        <w:t>图6暑期社会实践团队前往浙江蚂蚁小微金融服务集团股份有限公司进行调研</w:t>
      </w:r>
    </w:p>
    <w:p w:rsidR="007B7321" w:rsidRPr="007B7321" w:rsidRDefault="007B7321" w:rsidP="007B7321">
      <w:pPr>
        <w:spacing w:line="360" w:lineRule="auto"/>
        <w:ind w:firstLineChars="200" w:firstLine="361"/>
        <w:jc w:val="center"/>
        <w:rPr>
          <w:rFonts w:ascii="黑体" w:eastAsia="黑体" w:hAnsi="黑体" w:cstheme="minorEastAsia"/>
          <w:b/>
          <w:sz w:val="18"/>
          <w:szCs w:val="18"/>
        </w:rPr>
      </w:pPr>
    </w:p>
    <w:p w:rsidR="001F5A6B" w:rsidRDefault="001F5A6B" w:rsidP="001F5A6B">
      <w:pPr>
        <w:spacing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蚂蚁金服是互联网金融企业的领头人，互联网金融兴起的时间不长，而一家企业能够做大做强，除了有良好的资源以外，还有许多需要考虑的因素。蚂蚁金服一方面紧跟时代潮流，在技术层面建立自己的平台，通过阿里巴巴开拓客户资源，另一方面与传统行业建立牢固的合作关系，从而带动其他行业的发展。从这两方面来说，目前互联网金融行业不仅需要有较高的信息技术水平，同时具备较强的人际交往能力及具有独特创新意识的复合型人才。因此，队员们作为信息专业的大学生，更应当朝着这样的方向发展自己，提高自己的综合素质水平，跻身互联网金融行业，从而为互联网金融行业的发展贡献自己的一份力量。</w:t>
      </w:r>
    </w:p>
    <w:p w:rsidR="007B7321" w:rsidRDefault="007B7321" w:rsidP="007B7321">
      <w:pPr>
        <w:spacing w:line="360" w:lineRule="auto"/>
        <w:jc w:val="center"/>
        <w:rPr>
          <w:rFonts w:asciiTheme="minorEastAsia" w:hAnsiTheme="minorEastAsia" w:cstheme="minorEastAsia"/>
          <w:sz w:val="24"/>
        </w:rPr>
      </w:pPr>
      <w:r>
        <w:rPr>
          <w:rFonts w:asciiTheme="minorEastAsia" w:hAnsiTheme="minorEastAsia" w:cstheme="minorEastAsia" w:hint="eastAsia"/>
          <w:noProof/>
          <w:sz w:val="24"/>
        </w:rPr>
        <w:lastRenderedPageBreak/>
        <w:drawing>
          <wp:inline distT="0" distB="0" distL="114300" distR="114300" wp14:anchorId="4FE4BC0E" wp14:editId="150F3C01">
            <wp:extent cx="3600000" cy="3600000"/>
            <wp:effectExtent l="0" t="0" r="635" b="635"/>
            <wp:docPr id="47" name="图片 47" descr="8435990260083505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4" descr="843599026008350578"/>
                    <pic:cNvPicPr>
                      <a:picLocks noChangeAspect="1"/>
                    </pic:cNvPicPr>
                  </pic:nvPicPr>
                  <pic:blipFill>
                    <a:blip r:embed="rId21"/>
                    <a:stretch>
                      <a:fillRect/>
                    </a:stretch>
                  </pic:blipFill>
                  <pic:spPr>
                    <a:xfrm>
                      <a:off x="0" y="0"/>
                      <a:ext cx="3600000" cy="3600000"/>
                    </a:xfrm>
                    <a:prstGeom prst="rect">
                      <a:avLst/>
                    </a:prstGeom>
                  </pic:spPr>
                </pic:pic>
              </a:graphicData>
            </a:graphic>
          </wp:inline>
        </w:drawing>
      </w:r>
    </w:p>
    <w:p w:rsidR="007B7321" w:rsidRDefault="007B7321" w:rsidP="007B7321">
      <w:pPr>
        <w:spacing w:line="360" w:lineRule="auto"/>
        <w:jc w:val="center"/>
        <w:rPr>
          <w:rFonts w:ascii="黑体" w:eastAsia="黑体" w:hAnsi="黑体" w:cstheme="minorEastAsia"/>
          <w:b/>
          <w:sz w:val="18"/>
          <w:szCs w:val="18"/>
        </w:rPr>
      </w:pPr>
      <w:r w:rsidRPr="007B7321">
        <w:rPr>
          <w:rFonts w:ascii="黑体" w:eastAsia="黑体" w:hAnsi="黑体" w:cstheme="minorEastAsia" w:hint="eastAsia"/>
          <w:b/>
          <w:sz w:val="18"/>
          <w:szCs w:val="18"/>
        </w:rPr>
        <w:t>图7调研结束后，社会实践团队在蚂蚁金服大厅合影</w:t>
      </w:r>
    </w:p>
    <w:p w:rsidR="00F754DA" w:rsidRPr="007B7321" w:rsidRDefault="00F754DA" w:rsidP="007B7321">
      <w:pPr>
        <w:spacing w:line="360" w:lineRule="auto"/>
        <w:jc w:val="center"/>
        <w:rPr>
          <w:rFonts w:ascii="黑体" w:eastAsia="黑体" w:hAnsi="黑体" w:cstheme="minorEastAsia"/>
          <w:b/>
          <w:sz w:val="18"/>
          <w:szCs w:val="18"/>
        </w:rPr>
      </w:pPr>
    </w:p>
    <w:p w:rsidR="001F5A6B" w:rsidRDefault="001F5A6B" w:rsidP="001F5A6B">
      <w:pPr>
        <w:spacing w:line="360" w:lineRule="auto"/>
        <w:ind w:firstLineChars="200" w:firstLine="480"/>
        <w:rPr>
          <w:sz w:val="24"/>
        </w:rPr>
      </w:pPr>
      <w:r>
        <w:rPr>
          <w:rFonts w:hint="eastAsia"/>
          <w:sz w:val="24"/>
        </w:rPr>
        <w:t>本次暑期社会实践自今日起进入尾声，但是</w:t>
      </w:r>
      <w:r>
        <w:rPr>
          <w:rFonts w:hint="eastAsia"/>
        </w:rPr>
        <w:t>浙江财经大学东方学院信息分院“‘接’网商时贷，‘理’智慧金融”实践服务队</w:t>
      </w:r>
      <w:r>
        <w:rPr>
          <w:rFonts w:hint="eastAsia"/>
          <w:sz w:val="24"/>
        </w:rPr>
        <w:t>仍然保持着高度的热情和专注的态度，来完成今日的任务。在收到杭州市人民政府金融工作办公室的邀请通知后，队员们认真整理了前几日走访调研时所获取的信息资料，并对此进行深入探究分析。根据调查问卷所反映的结果，他们发现群众们对目前互联网金融所存在的问题主要是管理弱，制度不完善等方面，希望政府能出台更多的政策来加强监管互联网金融行业环境。同时，他们前几日也走访了几家互联网金融公司，从访问的结果表明，互联网金融行业目前处于高速发展阶段，而政府政策对于这些互联网金融公司来说有着举足轻重的影响。尤其是本次杭州市互联网金融行业的整改政策，对杭州市互联网金融行业来说将是一个不小的冲击。</w:t>
      </w:r>
    </w:p>
    <w:p w:rsidR="001F5A6B" w:rsidRDefault="001F5A6B" w:rsidP="001F5A6B">
      <w:pPr>
        <w:spacing w:line="360" w:lineRule="auto"/>
        <w:ind w:firstLineChars="200" w:firstLine="480"/>
        <w:rPr>
          <w:sz w:val="24"/>
        </w:rPr>
      </w:pPr>
      <w:r>
        <w:rPr>
          <w:rFonts w:hint="eastAsia"/>
          <w:sz w:val="24"/>
        </w:rPr>
        <w:t>为了使调研更具研究价值和实用价值，今日在住所处，该团队将问卷结果录入电脑，利用相关软件分析问卷结果，制成统计表图。同时，结合前几日前往浙江连枝互联网金融信息服务股份有限公司和浙江蚂蚁小微金融服务集团股份有限公司调研时所提到的关于政府对互联网金融行业的影响，针对目前互联网金融的现状，再次修改了问题。</w:t>
      </w:r>
    </w:p>
    <w:p w:rsidR="001F5A6B" w:rsidRDefault="001F5A6B" w:rsidP="001F5A6B">
      <w:pPr>
        <w:spacing w:line="360" w:lineRule="auto"/>
        <w:ind w:firstLineChars="200" w:firstLine="480"/>
        <w:rPr>
          <w:sz w:val="24"/>
        </w:rPr>
      </w:pPr>
      <w:r>
        <w:rPr>
          <w:rFonts w:hint="eastAsia"/>
          <w:sz w:val="24"/>
        </w:rPr>
        <w:lastRenderedPageBreak/>
        <w:t>再次进入杭州市金融办时，队员们的心情不免仍有些紧张。金融办的工作环境十分静谧，工作秩序井然，队员们在一旁不禁都严肃起来。在负责人的带领下，团队来到他们的会议室进行简单的访问。从谈话过程中，了解到政府对于互联网金融仍是持扶持态度，当然，对于行业的监管把控始终是朝着高标准，严要求方向进行。本次互联网金融行业整改，也将淘汰一批不符合政府要求的违规企业，为互联网金融行业整理出一个良好的发展环境。同时，针对大学生所关心的校园网贷以及其他关于互联网金融的安全问题，政府部门给出了树立正确的投资理念，增强风险防范意识和风险识别能力，合理评估风险承受能力，牢记投资有风险、入市需谨慎、风险须自担，坚决抵制各类违法金融行为的建议。</w:t>
      </w:r>
    </w:p>
    <w:p w:rsidR="007B7321" w:rsidRDefault="007B7321" w:rsidP="007B7321">
      <w:pPr>
        <w:spacing w:line="360" w:lineRule="auto"/>
        <w:jc w:val="center"/>
        <w:rPr>
          <w:sz w:val="24"/>
        </w:rPr>
      </w:pPr>
      <w:r>
        <w:rPr>
          <w:rFonts w:hint="eastAsia"/>
          <w:noProof/>
          <w:sz w:val="24"/>
        </w:rPr>
        <w:drawing>
          <wp:inline distT="0" distB="0" distL="114300" distR="114300" wp14:anchorId="687B5171" wp14:editId="5DF047A5">
            <wp:extent cx="3600000" cy="3600000"/>
            <wp:effectExtent l="0" t="0" r="635" b="635"/>
            <wp:docPr id="18" name="图片 18" descr="微信图片_20170713204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3" descr="微信图片_20170713204247"/>
                    <pic:cNvPicPr>
                      <a:picLocks noChangeAspect="1"/>
                    </pic:cNvPicPr>
                  </pic:nvPicPr>
                  <pic:blipFill>
                    <a:blip r:embed="rId22" cstate="print">
                      <a:extLst>
                        <a:ext uri="{28A0092B-C50C-407E-A947-70E740481C1C}">
                          <a14:useLocalDpi xmlns:a14="http://schemas.microsoft.com/office/drawing/2010/main"/>
                        </a:ext>
                      </a:extLst>
                    </a:blip>
                    <a:srcRect/>
                    <a:stretch>
                      <a:fillRect/>
                    </a:stretch>
                  </pic:blipFill>
                  <pic:spPr>
                    <a:xfrm>
                      <a:off x="0" y="0"/>
                      <a:ext cx="3600000" cy="3600000"/>
                    </a:xfrm>
                    <a:prstGeom prst="rect">
                      <a:avLst/>
                    </a:prstGeom>
                  </pic:spPr>
                </pic:pic>
              </a:graphicData>
            </a:graphic>
          </wp:inline>
        </w:drawing>
      </w:r>
    </w:p>
    <w:p w:rsidR="007B7321" w:rsidRPr="00F754DA" w:rsidRDefault="007B7321" w:rsidP="007B7321">
      <w:pPr>
        <w:spacing w:line="360" w:lineRule="auto"/>
        <w:jc w:val="center"/>
        <w:rPr>
          <w:rFonts w:ascii="黑体" w:eastAsia="黑体" w:hAnsi="黑体"/>
          <w:b/>
          <w:sz w:val="18"/>
          <w:szCs w:val="18"/>
        </w:rPr>
      </w:pPr>
      <w:r w:rsidRPr="00F754DA">
        <w:rPr>
          <w:rFonts w:ascii="黑体" w:eastAsia="黑体" w:hAnsi="黑体" w:hint="eastAsia"/>
          <w:b/>
          <w:sz w:val="18"/>
          <w:szCs w:val="18"/>
        </w:rPr>
        <w:t>图8暑期社会实践团队前往杭州金融办进行调研</w:t>
      </w:r>
    </w:p>
    <w:p w:rsidR="007B7321" w:rsidRPr="007B7321" w:rsidRDefault="007B7321" w:rsidP="001F5A6B">
      <w:pPr>
        <w:spacing w:line="360" w:lineRule="auto"/>
        <w:ind w:firstLineChars="200" w:firstLine="480"/>
        <w:rPr>
          <w:sz w:val="24"/>
        </w:rPr>
      </w:pPr>
    </w:p>
    <w:p w:rsidR="001F5A6B" w:rsidRDefault="001F5A6B" w:rsidP="001F5A6B">
      <w:pPr>
        <w:spacing w:line="360" w:lineRule="auto"/>
        <w:ind w:firstLineChars="200" w:firstLine="480"/>
        <w:rPr>
          <w:sz w:val="24"/>
        </w:rPr>
      </w:pPr>
      <w:r>
        <w:rPr>
          <w:rFonts w:hint="eastAsia"/>
          <w:sz w:val="24"/>
        </w:rPr>
        <w:t>经过今天这一天的实践以及总结前几天实践的内容，队员们对于互联网金融有了一个深入且明确的了解。总的来说互联网金融行业有着广阔的发展前景，前期所遇到的行业信用度低，政府制度不完善等问题在未来的发展过程中都会得到解决。并且由于目前互联网金融行业对高素质人才的需求大，因此为应届毕业生提供了不少就业岗位。本次社会实践活动让团队不仅学会了如何协调合作，更好分工，对于队员本身的实践能力和交际能力也有所加强。虽然四天都是一直奔波</w:t>
      </w:r>
      <w:r>
        <w:rPr>
          <w:rFonts w:hint="eastAsia"/>
          <w:sz w:val="24"/>
        </w:rPr>
        <w:lastRenderedPageBreak/>
        <w:t>在路上，但团队却也因此收获满满。这几天的努力付出都将对各自以后的社会人生产生巨大作用。</w:t>
      </w:r>
    </w:p>
    <w:p w:rsidR="007B7321" w:rsidRDefault="007B7321" w:rsidP="001F5A6B">
      <w:pPr>
        <w:spacing w:line="360" w:lineRule="auto"/>
        <w:ind w:firstLineChars="200" w:firstLine="480"/>
        <w:rPr>
          <w:sz w:val="24"/>
        </w:rPr>
      </w:pPr>
    </w:p>
    <w:p w:rsidR="001F5A6B" w:rsidRPr="007B7321" w:rsidRDefault="007B7321" w:rsidP="007B7321">
      <w:pPr>
        <w:jc w:val="center"/>
        <w:rPr>
          <w:rFonts w:ascii="楷体" w:eastAsia="楷体" w:hAnsi="楷体"/>
          <w:b/>
          <w:sz w:val="36"/>
          <w:szCs w:val="36"/>
        </w:rPr>
      </w:pPr>
      <w:r>
        <w:rPr>
          <w:rFonts w:ascii="楷体" w:eastAsia="楷体" w:hAnsi="楷体" w:hint="eastAsia"/>
          <w:b/>
          <w:sz w:val="36"/>
          <w:szCs w:val="36"/>
        </w:rPr>
        <w:t xml:space="preserve">   </w:t>
      </w:r>
      <w:r w:rsidRPr="007B7321">
        <w:rPr>
          <w:rFonts w:ascii="楷体" w:eastAsia="楷体" w:hAnsi="楷体"/>
          <w:b/>
          <w:sz w:val="36"/>
          <w:szCs w:val="36"/>
        </w:rPr>
        <w:t>浙江财经大学东方学院信息分院赴杭州</w:t>
      </w:r>
    </w:p>
    <w:p w:rsidR="001F5A6B" w:rsidRPr="007B7321" w:rsidRDefault="001F5A6B" w:rsidP="007B7321">
      <w:pPr>
        <w:ind w:firstLineChars="200" w:firstLine="723"/>
        <w:jc w:val="center"/>
        <w:rPr>
          <w:rFonts w:ascii="楷体" w:eastAsia="楷体" w:hAnsi="楷体"/>
          <w:b/>
          <w:sz w:val="36"/>
          <w:szCs w:val="36"/>
        </w:rPr>
      </w:pPr>
      <w:r w:rsidRPr="007B7321">
        <w:rPr>
          <w:rFonts w:ascii="楷体" w:eastAsia="楷体" w:hAnsi="楷体" w:hint="eastAsia"/>
          <w:b/>
          <w:sz w:val="36"/>
          <w:szCs w:val="36"/>
        </w:rPr>
        <w:t>“探索保险行业新趋势，发掘就业人才新方向”</w:t>
      </w:r>
    </w:p>
    <w:p w:rsidR="001F5A6B" w:rsidRDefault="001F5A6B" w:rsidP="007B7321">
      <w:pPr>
        <w:ind w:firstLineChars="200" w:firstLine="723"/>
        <w:jc w:val="center"/>
        <w:rPr>
          <w:rFonts w:ascii="楷体" w:eastAsia="楷体" w:hAnsi="楷体"/>
          <w:b/>
          <w:sz w:val="36"/>
          <w:szCs w:val="36"/>
        </w:rPr>
      </w:pPr>
      <w:r w:rsidRPr="007B7321">
        <w:rPr>
          <w:rFonts w:ascii="楷体" w:eastAsia="楷体" w:hAnsi="楷体" w:hint="eastAsia"/>
          <w:b/>
          <w:sz w:val="36"/>
          <w:szCs w:val="36"/>
        </w:rPr>
        <w:t>实践服务团</w:t>
      </w:r>
    </w:p>
    <w:p w:rsidR="007B7321" w:rsidRPr="007B7321" w:rsidRDefault="007B7321" w:rsidP="007B7321">
      <w:pPr>
        <w:ind w:firstLineChars="200" w:firstLine="723"/>
        <w:jc w:val="center"/>
        <w:rPr>
          <w:rFonts w:ascii="楷体" w:eastAsia="楷体" w:hAnsi="楷体"/>
          <w:b/>
          <w:sz w:val="36"/>
          <w:szCs w:val="36"/>
        </w:rPr>
      </w:pPr>
    </w:p>
    <w:p w:rsidR="001F5A6B" w:rsidRPr="007B7321" w:rsidRDefault="001F5A6B" w:rsidP="007B7321">
      <w:pPr>
        <w:spacing w:line="360" w:lineRule="auto"/>
        <w:ind w:firstLineChars="200" w:firstLine="480"/>
        <w:rPr>
          <w:rFonts w:asciiTheme="minorEastAsia" w:eastAsiaTheme="minorEastAsia" w:hAnsiTheme="minorEastAsia"/>
          <w:sz w:val="24"/>
          <w:szCs w:val="24"/>
        </w:rPr>
      </w:pPr>
      <w:r w:rsidRPr="007B7321">
        <w:rPr>
          <w:rFonts w:asciiTheme="minorEastAsia" w:eastAsiaTheme="minorEastAsia" w:hAnsiTheme="minorEastAsia" w:hint="eastAsia"/>
          <w:sz w:val="24"/>
          <w:szCs w:val="24"/>
        </w:rPr>
        <w:t>2017年7月15日，浙江财经大学东方学院信息分院“探索保险行业新趋势，发掘就业人才新方向”实践服务团在信息分院学生工作办公室主任王江珏的带领下动身前往杭州太平洋保险公司西湖支公司，拉开了该团队暑期社会实践活动的序幕。此次活动旨在通过实地访问等手段，发掘就业人才新方向，向广大人民宣传保险行业的正确认识，为整个社会进步做出一份贡献。</w:t>
      </w:r>
    </w:p>
    <w:p w:rsidR="001F5A6B" w:rsidRDefault="001F5A6B" w:rsidP="001F5A6B">
      <w:pPr>
        <w:ind w:firstLineChars="200" w:firstLine="420"/>
        <w:jc w:val="center"/>
      </w:pPr>
      <w:r>
        <w:rPr>
          <w:noProof/>
        </w:rPr>
        <w:drawing>
          <wp:inline distT="0" distB="0" distL="0" distR="0" wp14:anchorId="273C78C0" wp14:editId="55F13617">
            <wp:extent cx="3600000" cy="3600000"/>
            <wp:effectExtent l="0" t="0" r="635" b="635"/>
            <wp:docPr id="20" name="图片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G_2028.raw.jpg"/>
                    <pic:cNvPicPr/>
                  </pic:nvPicPr>
                  <pic:blipFill>
                    <a:blip r:embed="rId23" cstate="print">
                      <a:extLst>
                        <a:ext uri="{28A0092B-C50C-407E-A947-70E740481C1C}">
                          <a14:useLocalDpi xmlns:a14="http://schemas.microsoft.com/office/drawing/2010/main"/>
                        </a:ext>
                      </a:extLst>
                    </a:blip>
                    <a:stretch>
                      <a:fillRect/>
                    </a:stretch>
                  </pic:blipFill>
                  <pic:spPr>
                    <a:xfrm>
                      <a:off x="0" y="0"/>
                      <a:ext cx="3600000" cy="3600000"/>
                    </a:xfrm>
                    <a:prstGeom prst="rect">
                      <a:avLst/>
                    </a:prstGeom>
                  </pic:spPr>
                </pic:pic>
              </a:graphicData>
            </a:graphic>
          </wp:inline>
        </w:drawing>
      </w:r>
    </w:p>
    <w:p w:rsidR="001F5A6B" w:rsidRDefault="001F5A6B" w:rsidP="007B7321">
      <w:pPr>
        <w:ind w:firstLineChars="200" w:firstLine="361"/>
        <w:jc w:val="center"/>
        <w:rPr>
          <w:rFonts w:ascii="黑体" w:eastAsia="黑体" w:hAnsi="黑体"/>
          <w:b/>
          <w:sz w:val="18"/>
          <w:szCs w:val="18"/>
        </w:rPr>
      </w:pPr>
      <w:r w:rsidRPr="007B7321">
        <w:rPr>
          <w:rFonts w:ascii="黑体" w:eastAsia="黑体" w:hAnsi="黑体" w:hint="eastAsia"/>
          <w:b/>
          <w:sz w:val="18"/>
          <w:szCs w:val="18"/>
        </w:rPr>
        <w:t>图1 团队合影</w:t>
      </w:r>
    </w:p>
    <w:p w:rsidR="00F754DA" w:rsidRPr="007B7321" w:rsidRDefault="00F754DA" w:rsidP="007B7321">
      <w:pPr>
        <w:ind w:firstLineChars="200" w:firstLine="361"/>
        <w:jc w:val="center"/>
        <w:rPr>
          <w:rFonts w:ascii="黑体" w:eastAsia="黑体" w:hAnsi="黑体"/>
          <w:b/>
          <w:sz w:val="18"/>
          <w:szCs w:val="18"/>
        </w:rPr>
      </w:pPr>
    </w:p>
    <w:p w:rsidR="001F5A6B" w:rsidRPr="007B7321" w:rsidRDefault="007B7321" w:rsidP="007B7321">
      <w:pPr>
        <w:spacing w:line="360" w:lineRule="auto"/>
        <w:ind w:firstLineChars="200" w:firstLine="480"/>
        <w:rPr>
          <w:sz w:val="24"/>
          <w:szCs w:val="24"/>
        </w:rPr>
      </w:pPr>
      <w:r w:rsidRPr="007B7321">
        <w:rPr>
          <w:rFonts w:hint="eastAsia"/>
          <w:sz w:val="24"/>
          <w:szCs w:val="24"/>
        </w:rPr>
        <w:t>第一天</w:t>
      </w:r>
      <w:r w:rsidR="001F5A6B" w:rsidRPr="007B7321">
        <w:rPr>
          <w:rFonts w:hint="eastAsia"/>
          <w:sz w:val="24"/>
          <w:szCs w:val="24"/>
        </w:rPr>
        <w:t>，队员们对太平洋公司的公司概况进行一个简要的了解。队员们发现，这个公司不同于其他保险公司，或者说不同于队员们印象里的保险公司——一进</w:t>
      </w:r>
      <w:r w:rsidR="001F5A6B" w:rsidRPr="007B7321">
        <w:rPr>
          <w:rFonts w:hint="eastAsia"/>
          <w:sz w:val="24"/>
          <w:szCs w:val="24"/>
        </w:rPr>
        <w:lastRenderedPageBreak/>
        <w:t>公司内部，看到的不是一排排喋喋不休劝说别人买保险的客服经理，不是焦头烂额处理保单的工作人员，而是井然有序的一副场景，大家配合默契，相处融洽，氛围极佳，使得每个人的工作状态都处在很恰当的位置。</w:t>
      </w:r>
    </w:p>
    <w:p w:rsidR="001F5A6B" w:rsidRPr="007B7321" w:rsidRDefault="001F5A6B" w:rsidP="007B7321">
      <w:pPr>
        <w:spacing w:line="360" w:lineRule="auto"/>
        <w:ind w:firstLineChars="200" w:firstLine="480"/>
        <w:rPr>
          <w:sz w:val="24"/>
          <w:szCs w:val="24"/>
        </w:rPr>
      </w:pPr>
      <w:r w:rsidRPr="007B7321">
        <w:rPr>
          <w:sz w:val="24"/>
          <w:szCs w:val="24"/>
        </w:rPr>
        <w:t>知己知彼</w:t>
      </w:r>
      <w:r w:rsidRPr="007B7321">
        <w:rPr>
          <w:rFonts w:hint="eastAsia"/>
          <w:sz w:val="24"/>
          <w:szCs w:val="24"/>
        </w:rPr>
        <w:t>，</w:t>
      </w:r>
      <w:r w:rsidRPr="007B7321">
        <w:rPr>
          <w:sz w:val="24"/>
          <w:szCs w:val="24"/>
        </w:rPr>
        <w:t>方能百战不殆</w:t>
      </w:r>
      <w:r w:rsidRPr="007B7321">
        <w:rPr>
          <w:rFonts w:hint="eastAsia"/>
          <w:sz w:val="24"/>
          <w:szCs w:val="24"/>
        </w:rPr>
        <w:t>。下午，由孙经理给队员们做了一次简要的培训，向队员们说明了保险行业的过去和现状，解释了保险业为何被人们误解了十几年，从各个方向向队员们阐述了一个行业的发展前景。队员们了解到，保险业是一个蒸蒸日上并且发展迅猛的行业，它之所以被人们所误解，是因为它过去的销售模式是错误的，是有待于改革的。现在的保险正在逐步转型，逐渐向西方国家学习，并且以一个全新的姿态进入大众的视野，该行业的从业人员依然在不懈努力</w:t>
      </w:r>
    </w:p>
    <w:p w:rsidR="001F5A6B" w:rsidRDefault="001F5A6B" w:rsidP="001F5A6B">
      <w:pPr>
        <w:ind w:firstLineChars="200" w:firstLine="420"/>
        <w:jc w:val="center"/>
      </w:pPr>
      <w:r>
        <w:rPr>
          <w:noProof/>
        </w:rPr>
        <w:drawing>
          <wp:inline distT="0" distB="0" distL="0" distR="0" wp14:anchorId="21B4F01E" wp14:editId="356C679F">
            <wp:extent cx="3600000" cy="3600000"/>
            <wp:effectExtent l="0" t="0" r="635" b="635"/>
            <wp:docPr id="21" name="图片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3600000" cy="3600000"/>
                    </a:xfrm>
                    <a:prstGeom prst="rect">
                      <a:avLst/>
                    </a:prstGeom>
                    <a:noFill/>
                  </pic:spPr>
                </pic:pic>
              </a:graphicData>
            </a:graphic>
          </wp:inline>
        </w:drawing>
      </w:r>
      <w:r w:rsidRPr="003E00A8">
        <w:rPr>
          <w:rFonts w:hint="eastAsia"/>
        </w:rPr>
        <w:t>。</w:t>
      </w:r>
    </w:p>
    <w:p w:rsidR="001F5A6B" w:rsidRPr="007B7321" w:rsidRDefault="001F5A6B" w:rsidP="007B7321">
      <w:pPr>
        <w:ind w:firstLineChars="200" w:firstLine="361"/>
        <w:jc w:val="center"/>
        <w:rPr>
          <w:rFonts w:ascii="黑体" w:eastAsia="黑体" w:hAnsi="黑体"/>
          <w:b/>
          <w:sz w:val="18"/>
          <w:szCs w:val="18"/>
        </w:rPr>
      </w:pPr>
      <w:r w:rsidRPr="007B7321">
        <w:rPr>
          <w:rFonts w:ascii="黑体" w:eastAsia="黑体" w:hAnsi="黑体" w:hint="eastAsia"/>
          <w:b/>
          <w:sz w:val="18"/>
          <w:szCs w:val="18"/>
        </w:rPr>
        <w:t>图2 孙经理正在给实践团队做了一次简要的培训</w:t>
      </w:r>
    </w:p>
    <w:p w:rsidR="001F5A6B" w:rsidRDefault="001F5A6B" w:rsidP="001F5A6B">
      <w:pPr>
        <w:ind w:firstLineChars="200" w:firstLine="420"/>
        <w:jc w:val="center"/>
      </w:pPr>
      <w:r>
        <w:rPr>
          <w:noProof/>
        </w:rPr>
        <w:lastRenderedPageBreak/>
        <w:drawing>
          <wp:inline distT="0" distB="0" distL="0" distR="0" wp14:anchorId="1AD0057F" wp14:editId="396F9E99">
            <wp:extent cx="3600000" cy="3600000"/>
            <wp:effectExtent l="0" t="0" r="635" b="635"/>
            <wp:docPr id="22" name="图片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G_1829.raw.jpg"/>
                    <pic:cNvPicPr/>
                  </pic:nvPicPr>
                  <pic:blipFill>
                    <a:blip r:embed="rId25" cstate="print">
                      <a:extLst>
                        <a:ext uri="{28A0092B-C50C-407E-A947-70E740481C1C}">
                          <a14:useLocalDpi xmlns:a14="http://schemas.microsoft.com/office/drawing/2010/main"/>
                        </a:ext>
                      </a:extLst>
                    </a:blip>
                    <a:stretch>
                      <a:fillRect/>
                    </a:stretch>
                  </pic:blipFill>
                  <pic:spPr>
                    <a:xfrm>
                      <a:off x="0" y="0"/>
                      <a:ext cx="3600000" cy="3600000"/>
                    </a:xfrm>
                    <a:prstGeom prst="rect">
                      <a:avLst/>
                    </a:prstGeom>
                  </pic:spPr>
                </pic:pic>
              </a:graphicData>
            </a:graphic>
          </wp:inline>
        </w:drawing>
      </w:r>
    </w:p>
    <w:p w:rsidR="001F5A6B" w:rsidRDefault="001F5A6B" w:rsidP="007B7321">
      <w:pPr>
        <w:ind w:firstLineChars="200" w:firstLine="361"/>
        <w:jc w:val="center"/>
        <w:rPr>
          <w:rFonts w:ascii="黑体" w:eastAsia="黑体" w:hAnsi="黑体"/>
          <w:b/>
          <w:sz w:val="18"/>
          <w:szCs w:val="18"/>
        </w:rPr>
      </w:pPr>
      <w:r w:rsidRPr="007B7321">
        <w:rPr>
          <w:rFonts w:ascii="黑体" w:eastAsia="黑体" w:hAnsi="黑体" w:hint="eastAsia"/>
          <w:b/>
          <w:sz w:val="18"/>
          <w:szCs w:val="18"/>
        </w:rPr>
        <w:t>图3 培训后队员们在讨论理解</w:t>
      </w:r>
    </w:p>
    <w:p w:rsidR="007B7321" w:rsidRPr="007B7321" w:rsidRDefault="007B7321" w:rsidP="007B7321">
      <w:pPr>
        <w:ind w:firstLineChars="200" w:firstLine="361"/>
        <w:jc w:val="center"/>
        <w:rPr>
          <w:rFonts w:ascii="黑体" w:eastAsia="黑体" w:hAnsi="黑体"/>
          <w:b/>
          <w:sz w:val="18"/>
          <w:szCs w:val="18"/>
        </w:rPr>
      </w:pPr>
    </w:p>
    <w:p w:rsidR="007B7321" w:rsidRPr="007B7321" w:rsidRDefault="001F5A6B" w:rsidP="007B7321">
      <w:pPr>
        <w:spacing w:line="360" w:lineRule="auto"/>
        <w:ind w:firstLineChars="200" w:firstLine="480"/>
        <w:rPr>
          <w:rFonts w:asciiTheme="minorEastAsia" w:eastAsiaTheme="minorEastAsia" w:hAnsiTheme="minorEastAsia"/>
          <w:sz w:val="24"/>
          <w:szCs w:val="24"/>
        </w:rPr>
      </w:pPr>
      <w:r w:rsidRPr="007B7321">
        <w:rPr>
          <w:rFonts w:asciiTheme="minorEastAsia" w:eastAsiaTheme="minorEastAsia" w:hAnsiTheme="minorEastAsia"/>
          <w:sz w:val="24"/>
          <w:szCs w:val="24"/>
        </w:rPr>
        <w:t>7</w:t>
      </w:r>
      <w:r w:rsidRPr="007B7321">
        <w:rPr>
          <w:rFonts w:asciiTheme="minorEastAsia" w:eastAsiaTheme="minorEastAsia" w:hAnsiTheme="minorEastAsia" w:hint="eastAsia"/>
          <w:sz w:val="24"/>
          <w:szCs w:val="24"/>
        </w:rPr>
        <w:t>月</w:t>
      </w:r>
      <w:r w:rsidRPr="007B7321">
        <w:rPr>
          <w:rFonts w:asciiTheme="minorEastAsia" w:eastAsiaTheme="minorEastAsia" w:hAnsiTheme="minorEastAsia"/>
          <w:sz w:val="24"/>
          <w:szCs w:val="24"/>
        </w:rPr>
        <w:t>16日</w:t>
      </w:r>
      <w:r w:rsidRPr="007B7321">
        <w:rPr>
          <w:rFonts w:asciiTheme="minorEastAsia" w:eastAsiaTheme="minorEastAsia" w:hAnsiTheme="minorEastAsia" w:hint="eastAsia"/>
          <w:sz w:val="24"/>
          <w:szCs w:val="24"/>
        </w:rPr>
        <w:t>为了对这个公司的运营有更一步的了解，队员们准备了对杭州太平洋保险公司西湖支公</w:t>
      </w:r>
      <w:r w:rsidRPr="007B7321">
        <w:rPr>
          <w:rFonts w:asciiTheme="minorEastAsia" w:eastAsiaTheme="minorEastAsia" w:hAnsiTheme="minorEastAsia"/>
          <w:sz w:val="24"/>
          <w:szCs w:val="24"/>
        </w:rPr>
        <w:t>司里</w:t>
      </w:r>
      <w:r w:rsidRPr="007B7321">
        <w:rPr>
          <w:rFonts w:asciiTheme="minorEastAsia" w:eastAsiaTheme="minorEastAsia" w:hAnsiTheme="minorEastAsia" w:hint="eastAsia"/>
          <w:sz w:val="24"/>
          <w:szCs w:val="24"/>
        </w:rPr>
        <w:t>毕业的学长学</w:t>
      </w:r>
      <w:r w:rsidRPr="007B7321">
        <w:rPr>
          <w:rFonts w:asciiTheme="minorEastAsia" w:eastAsiaTheme="minorEastAsia" w:hAnsiTheme="minorEastAsia"/>
          <w:sz w:val="24"/>
          <w:szCs w:val="24"/>
        </w:rPr>
        <w:t>姐的</w:t>
      </w:r>
      <w:r w:rsidRPr="007B7321">
        <w:rPr>
          <w:rFonts w:asciiTheme="minorEastAsia" w:eastAsiaTheme="minorEastAsia" w:hAnsiTheme="minorEastAsia" w:hint="eastAsia"/>
          <w:sz w:val="24"/>
          <w:szCs w:val="24"/>
        </w:rPr>
        <w:t>采访，相比于其他的公司人员，毕业的学长学姐对队员们的问题的解答能够更认真更负责</w:t>
      </w:r>
      <w:r w:rsidRPr="007B7321">
        <w:rPr>
          <w:rFonts w:asciiTheme="minorEastAsia" w:eastAsiaTheme="minorEastAsia" w:hAnsiTheme="minorEastAsia"/>
          <w:sz w:val="24"/>
          <w:szCs w:val="24"/>
        </w:rPr>
        <w:t>。</w:t>
      </w:r>
      <w:r w:rsidRPr="007B7321">
        <w:rPr>
          <w:rFonts w:asciiTheme="minorEastAsia" w:eastAsiaTheme="minorEastAsia" w:hAnsiTheme="minorEastAsia" w:hint="eastAsia"/>
          <w:sz w:val="24"/>
          <w:szCs w:val="24"/>
        </w:rPr>
        <w:t>这天在采访之前，实践团队分成三组，提前写好一些针对每位学长学姐采访的问题思路，让被采访者有准备，以便于采访的顺利进行。</w:t>
      </w:r>
    </w:p>
    <w:p w:rsidR="007B7321" w:rsidRDefault="007B7321" w:rsidP="007B7321">
      <w:pPr>
        <w:ind w:firstLineChars="200" w:firstLine="420"/>
        <w:jc w:val="center"/>
      </w:pPr>
    </w:p>
    <w:p w:rsidR="001F5A6B" w:rsidRDefault="001F5A6B" w:rsidP="007B7321">
      <w:pPr>
        <w:ind w:firstLineChars="200" w:firstLine="420"/>
        <w:jc w:val="center"/>
      </w:pPr>
      <w:r>
        <w:rPr>
          <w:rFonts w:hint="eastAsia"/>
          <w:noProof/>
        </w:rPr>
        <w:lastRenderedPageBreak/>
        <w:drawing>
          <wp:inline distT="0" distB="0" distL="0" distR="0" wp14:anchorId="76492B80" wp14:editId="7016CED3">
            <wp:extent cx="3600000" cy="3600000"/>
            <wp:effectExtent l="0" t="0" r="635" b="635"/>
            <wp:docPr id="23" name="图片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G_1938.jpg"/>
                    <pic:cNvPicPr/>
                  </pic:nvPicPr>
                  <pic:blipFill>
                    <a:blip r:embed="rId26" cstate="print">
                      <a:extLst>
                        <a:ext uri="{28A0092B-C50C-407E-A947-70E740481C1C}">
                          <a14:useLocalDpi xmlns:a14="http://schemas.microsoft.com/office/drawing/2010/main"/>
                        </a:ext>
                      </a:extLst>
                    </a:blip>
                    <a:stretch>
                      <a:fillRect/>
                    </a:stretch>
                  </pic:blipFill>
                  <pic:spPr>
                    <a:xfrm>
                      <a:off x="0" y="0"/>
                      <a:ext cx="3600000" cy="3600000"/>
                    </a:xfrm>
                    <a:prstGeom prst="rect">
                      <a:avLst/>
                    </a:prstGeom>
                  </pic:spPr>
                </pic:pic>
              </a:graphicData>
            </a:graphic>
          </wp:inline>
        </w:drawing>
      </w:r>
    </w:p>
    <w:p w:rsidR="001F5A6B" w:rsidRDefault="001F5A6B" w:rsidP="007B7321">
      <w:pPr>
        <w:ind w:firstLineChars="200" w:firstLine="361"/>
        <w:jc w:val="center"/>
        <w:rPr>
          <w:rFonts w:ascii="黑体" w:eastAsia="黑体" w:hAnsi="黑体"/>
          <w:b/>
          <w:sz w:val="18"/>
          <w:szCs w:val="18"/>
        </w:rPr>
      </w:pPr>
      <w:r w:rsidRPr="007B7321">
        <w:rPr>
          <w:rFonts w:ascii="黑体" w:eastAsia="黑体" w:hAnsi="黑体" w:hint="eastAsia"/>
          <w:b/>
          <w:sz w:val="18"/>
          <w:szCs w:val="18"/>
        </w:rPr>
        <w:t>图4 三个小组在思考采访的问题</w:t>
      </w:r>
    </w:p>
    <w:p w:rsidR="007B7321" w:rsidRPr="007B7321" w:rsidRDefault="007B7321" w:rsidP="007B7321">
      <w:pPr>
        <w:ind w:firstLineChars="200" w:firstLine="361"/>
        <w:jc w:val="center"/>
        <w:rPr>
          <w:rFonts w:ascii="黑体" w:eastAsia="黑体" w:hAnsi="黑体"/>
          <w:b/>
          <w:sz w:val="18"/>
          <w:szCs w:val="18"/>
        </w:rPr>
      </w:pPr>
    </w:p>
    <w:p w:rsidR="001F5A6B" w:rsidRPr="007B7321" w:rsidRDefault="001F5A6B" w:rsidP="007B7321">
      <w:pPr>
        <w:spacing w:line="360" w:lineRule="auto"/>
        <w:ind w:firstLineChars="200" w:firstLine="480"/>
        <w:rPr>
          <w:sz w:val="24"/>
          <w:szCs w:val="24"/>
        </w:rPr>
      </w:pPr>
      <w:r w:rsidRPr="007B7321">
        <w:rPr>
          <w:rFonts w:ascii="宋体" w:hAnsi="宋体" w:hint="eastAsia"/>
          <w:sz w:val="24"/>
          <w:szCs w:val="24"/>
        </w:rPr>
        <w:t>朱学姐是电商专业，她觉得，电商的学习范围很大，电商的运营特点辅以互联网技术，在保险中进行转型，也能得到成功</w:t>
      </w:r>
      <w:r w:rsidRPr="007B7321">
        <w:rPr>
          <w:sz w:val="24"/>
          <w:szCs w:val="24"/>
        </w:rPr>
        <w:t>。</w:t>
      </w:r>
    </w:p>
    <w:p w:rsidR="001F5A6B" w:rsidRDefault="001F5A6B" w:rsidP="001F5A6B">
      <w:pPr>
        <w:ind w:firstLineChars="200" w:firstLine="420"/>
        <w:jc w:val="center"/>
      </w:pPr>
      <w:r>
        <w:rPr>
          <w:rFonts w:hint="eastAsia"/>
          <w:noProof/>
        </w:rPr>
        <w:drawing>
          <wp:inline distT="0" distB="0" distL="0" distR="0" wp14:anchorId="7427D354" wp14:editId="36E32E6F">
            <wp:extent cx="3600000" cy="3600000"/>
            <wp:effectExtent l="0" t="0" r="635" b="635"/>
            <wp:docPr id="24" name="图片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G_1917.jpg"/>
                    <pic:cNvPicPr/>
                  </pic:nvPicPr>
                  <pic:blipFill>
                    <a:blip r:embed="rId27" cstate="print">
                      <a:extLst>
                        <a:ext uri="{28A0092B-C50C-407E-A947-70E740481C1C}">
                          <a14:useLocalDpi xmlns:a14="http://schemas.microsoft.com/office/drawing/2010/main"/>
                        </a:ext>
                      </a:extLst>
                    </a:blip>
                    <a:stretch>
                      <a:fillRect/>
                    </a:stretch>
                  </pic:blipFill>
                  <pic:spPr>
                    <a:xfrm>
                      <a:off x="0" y="0"/>
                      <a:ext cx="3600000" cy="3600000"/>
                    </a:xfrm>
                    <a:prstGeom prst="rect">
                      <a:avLst/>
                    </a:prstGeom>
                  </pic:spPr>
                </pic:pic>
              </a:graphicData>
            </a:graphic>
          </wp:inline>
        </w:drawing>
      </w:r>
    </w:p>
    <w:p w:rsidR="001F5A6B" w:rsidRPr="007B7321" w:rsidRDefault="001F5A6B" w:rsidP="007B7321">
      <w:pPr>
        <w:ind w:firstLineChars="200" w:firstLine="361"/>
        <w:jc w:val="center"/>
        <w:rPr>
          <w:rFonts w:ascii="黑体" w:eastAsia="黑体" w:hAnsi="黑体"/>
          <w:b/>
          <w:sz w:val="18"/>
          <w:szCs w:val="18"/>
        </w:rPr>
      </w:pPr>
      <w:r w:rsidRPr="007B7321">
        <w:rPr>
          <w:rFonts w:ascii="黑体" w:eastAsia="黑体" w:hAnsi="黑体" w:hint="eastAsia"/>
          <w:b/>
          <w:sz w:val="18"/>
          <w:szCs w:val="18"/>
        </w:rPr>
        <w:t>图5 实践团队对学姐进行采访</w:t>
      </w:r>
    </w:p>
    <w:p w:rsidR="007B7321" w:rsidRDefault="007B7321" w:rsidP="007B7321">
      <w:pPr>
        <w:spacing w:line="360" w:lineRule="auto"/>
        <w:ind w:firstLineChars="200" w:firstLine="480"/>
        <w:rPr>
          <w:rFonts w:ascii="宋体" w:hAnsi="宋体"/>
          <w:sz w:val="24"/>
          <w:szCs w:val="24"/>
        </w:rPr>
      </w:pPr>
    </w:p>
    <w:p w:rsidR="001F5A6B" w:rsidRPr="007B7321" w:rsidRDefault="001F5A6B" w:rsidP="007B7321">
      <w:pPr>
        <w:spacing w:line="360" w:lineRule="auto"/>
        <w:ind w:firstLineChars="200" w:firstLine="480"/>
        <w:rPr>
          <w:sz w:val="24"/>
          <w:szCs w:val="24"/>
        </w:rPr>
      </w:pPr>
      <w:r w:rsidRPr="007B7321">
        <w:rPr>
          <w:rFonts w:ascii="宋体" w:hAnsi="宋体" w:hint="eastAsia"/>
          <w:sz w:val="24"/>
          <w:szCs w:val="24"/>
        </w:rPr>
        <w:t>人最重要的是有目标，其中有个蒋学长给自己定下了一个个目标，脚踏实地，在工作上认真负责</w:t>
      </w:r>
      <w:r w:rsidRPr="007B7321">
        <w:rPr>
          <w:sz w:val="24"/>
          <w:szCs w:val="24"/>
        </w:rPr>
        <w:t>。</w:t>
      </w:r>
    </w:p>
    <w:p w:rsidR="001F5A6B" w:rsidRDefault="001F5A6B" w:rsidP="001F5A6B">
      <w:pPr>
        <w:ind w:firstLineChars="200" w:firstLine="420"/>
        <w:jc w:val="center"/>
      </w:pPr>
      <w:r>
        <w:rPr>
          <w:rFonts w:hint="eastAsia"/>
          <w:noProof/>
        </w:rPr>
        <w:drawing>
          <wp:inline distT="0" distB="0" distL="0" distR="0" wp14:anchorId="447927F9" wp14:editId="76FF5884">
            <wp:extent cx="3600000" cy="3600000"/>
            <wp:effectExtent l="0" t="0" r="635" b="635"/>
            <wp:docPr id="25" name="图片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G_1948.jpg"/>
                    <pic:cNvPicPr/>
                  </pic:nvPicPr>
                  <pic:blipFill>
                    <a:blip r:embed="rId28" cstate="print">
                      <a:extLst>
                        <a:ext uri="{28A0092B-C50C-407E-A947-70E740481C1C}">
                          <a14:useLocalDpi xmlns:a14="http://schemas.microsoft.com/office/drawing/2010/main"/>
                        </a:ext>
                      </a:extLst>
                    </a:blip>
                    <a:stretch>
                      <a:fillRect/>
                    </a:stretch>
                  </pic:blipFill>
                  <pic:spPr>
                    <a:xfrm>
                      <a:off x="0" y="0"/>
                      <a:ext cx="3600000" cy="3600000"/>
                    </a:xfrm>
                    <a:prstGeom prst="rect">
                      <a:avLst/>
                    </a:prstGeom>
                  </pic:spPr>
                </pic:pic>
              </a:graphicData>
            </a:graphic>
          </wp:inline>
        </w:drawing>
      </w:r>
    </w:p>
    <w:p w:rsidR="001F5A6B" w:rsidRDefault="001F5A6B" w:rsidP="007B7321">
      <w:pPr>
        <w:ind w:firstLineChars="200" w:firstLine="361"/>
        <w:jc w:val="center"/>
        <w:rPr>
          <w:rFonts w:ascii="黑体" w:eastAsia="黑体" w:hAnsi="黑体"/>
          <w:b/>
          <w:sz w:val="18"/>
          <w:szCs w:val="18"/>
        </w:rPr>
      </w:pPr>
      <w:r w:rsidRPr="007B7321">
        <w:rPr>
          <w:rFonts w:ascii="黑体" w:eastAsia="黑体" w:hAnsi="黑体" w:hint="eastAsia"/>
          <w:b/>
          <w:sz w:val="18"/>
          <w:szCs w:val="18"/>
        </w:rPr>
        <w:t>图</w:t>
      </w:r>
      <w:r w:rsidR="007B7321" w:rsidRPr="007B7321">
        <w:rPr>
          <w:rFonts w:ascii="黑体" w:eastAsia="黑体" w:hAnsi="黑体" w:hint="eastAsia"/>
          <w:b/>
          <w:sz w:val="18"/>
          <w:szCs w:val="18"/>
        </w:rPr>
        <w:t>6</w:t>
      </w:r>
      <w:r w:rsidRPr="007B7321">
        <w:rPr>
          <w:rFonts w:ascii="黑体" w:eastAsia="黑体" w:hAnsi="黑体" w:hint="eastAsia"/>
          <w:b/>
          <w:sz w:val="18"/>
          <w:szCs w:val="18"/>
        </w:rPr>
        <w:t xml:space="preserve"> 实践团队和学长进行进一步交流</w:t>
      </w:r>
    </w:p>
    <w:p w:rsidR="007B7321" w:rsidRPr="007B7321" w:rsidRDefault="007B7321" w:rsidP="007B7321">
      <w:pPr>
        <w:ind w:firstLineChars="200" w:firstLine="361"/>
        <w:jc w:val="center"/>
        <w:rPr>
          <w:rFonts w:ascii="黑体" w:eastAsia="黑体" w:hAnsi="黑体"/>
          <w:b/>
          <w:sz w:val="18"/>
          <w:szCs w:val="18"/>
        </w:rPr>
      </w:pPr>
    </w:p>
    <w:p w:rsidR="001F5A6B" w:rsidRPr="007B7321" w:rsidRDefault="001F5A6B" w:rsidP="007B7321">
      <w:pPr>
        <w:spacing w:line="360" w:lineRule="auto"/>
        <w:ind w:firstLineChars="200" w:firstLine="480"/>
        <w:rPr>
          <w:rFonts w:asciiTheme="minorEastAsia" w:eastAsiaTheme="minorEastAsia" w:hAnsiTheme="minorEastAsia"/>
          <w:sz w:val="24"/>
          <w:szCs w:val="24"/>
        </w:rPr>
      </w:pPr>
      <w:r w:rsidRPr="007B7321">
        <w:rPr>
          <w:rFonts w:asciiTheme="minorEastAsia" w:eastAsiaTheme="minorEastAsia" w:hAnsiTheme="minorEastAsia" w:hint="eastAsia"/>
          <w:sz w:val="24"/>
          <w:szCs w:val="24"/>
        </w:rPr>
        <w:t>在与学长学姐的进一步交流中，她们针对问题讲解了很多，包括在她们入职初期遇到的困难及应对方法，以及当初选择保险的原因，保险带给他们可观的收入，更带给了他们提升个人语言能力和实践能力的好处</w:t>
      </w:r>
      <w:r w:rsidRPr="007B7321">
        <w:rPr>
          <w:rFonts w:asciiTheme="minorEastAsia" w:eastAsiaTheme="minorEastAsia" w:hAnsiTheme="minorEastAsia"/>
          <w:sz w:val="24"/>
          <w:szCs w:val="24"/>
        </w:rPr>
        <w:t>。</w:t>
      </w:r>
    </w:p>
    <w:p w:rsidR="001F5A6B" w:rsidRPr="007B7321" w:rsidRDefault="001F5A6B" w:rsidP="007B7321">
      <w:pPr>
        <w:spacing w:line="360" w:lineRule="auto"/>
        <w:ind w:firstLineChars="200" w:firstLine="480"/>
        <w:rPr>
          <w:rFonts w:asciiTheme="minorEastAsia" w:eastAsiaTheme="minorEastAsia" w:hAnsiTheme="minorEastAsia"/>
          <w:sz w:val="24"/>
          <w:szCs w:val="24"/>
        </w:rPr>
      </w:pPr>
      <w:r w:rsidRPr="007B7321">
        <w:rPr>
          <w:rFonts w:asciiTheme="minorEastAsia" w:eastAsiaTheme="minorEastAsia" w:hAnsiTheme="minorEastAsia"/>
          <w:sz w:val="24"/>
          <w:szCs w:val="24"/>
        </w:rPr>
        <w:t>7</w:t>
      </w:r>
      <w:r w:rsidRPr="007B7321">
        <w:rPr>
          <w:rFonts w:asciiTheme="minorEastAsia" w:eastAsiaTheme="minorEastAsia" w:hAnsiTheme="minorEastAsia" w:hint="eastAsia"/>
          <w:sz w:val="24"/>
          <w:szCs w:val="24"/>
        </w:rPr>
        <w:t>月</w:t>
      </w:r>
      <w:r w:rsidRPr="007B7321">
        <w:rPr>
          <w:rFonts w:asciiTheme="minorEastAsia" w:eastAsiaTheme="minorEastAsia" w:hAnsiTheme="minorEastAsia"/>
          <w:sz w:val="24"/>
          <w:szCs w:val="24"/>
        </w:rPr>
        <w:t>17</w:t>
      </w:r>
      <w:r w:rsidRPr="007B7321">
        <w:rPr>
          <w:rFonts w:asciiTheme="minorEastAsia" w:eastAsiaTheme="minorEastAsia" w:hAnsiTheme="minorEastAsia" w:hint="eastAsia"/>
          <w:sz w:val="24"/>
          <w:szCs w:val="24"/>
        </w:rPr>
        <w:t>日，在指导老师王江珏的带领下，实践队伍开始了第三天的暑期社会实践。为了对这个行业有进一步的深入了解和让队员们认识到市民们对于保险行业的看法，实践团队分成了两组队伍进行行动，一组队员们收拾好资料前往西湖边进行问卷调查，另一组去旁听公司经理对于新成员的课。</w:t>
      </w:r>
    </w:p>
    <w:p w:rsidR="001F5A6B" w:rsidRPr="007B7321" w:rsidRDefault="001F5A6B" w:rsidP="007B7321">
      <w:pPr>
        <w:spacing w:line="360" w:lineRule="auto"/>
        <w:ind w:firstLineChars="200" w:firstLine="480"/>
        <w:rPr>
          <w:rFonts w:asciiTheme="minorEastAsia" w:eastAsiaTheme="minorEastAsia" w:hAnsiTheme="minorEastAsia"/>
          <w:sz w:val="24"/>
          <w:szCs w:val="24"/>
        </w:rPr>
      </w:pPr>
      <w:r w:rsidRPr="007B7321">
        <w:rPr>
          <w:rFonts w:asciiTheme="minorEastAsia" w:eastAsiaTheme="minorEastAsia" w:hAnsiTheme="minorEastAsia" w:hint="eastAsia"/>
          <w:sz w:val="24"/>
          <w:szCs w:val="24"/>
        </w:rPr>
        <w:t>本次调查问卷的主要目的是用以获得社会的意见。为了使问卷搜集的数据有可靠性和广泛性，队员们分发了多年龄段，多收入阶层，多数量的问卷。队员们还与被调查者进行了亲切地交谈，询问了关于保险的看法，用以之后的分析。</w:t>
      </w:r>
    </w:p>
    <w:p w:rsidR="001F5A6B" w:rsidRPr="007B7321" w:rsidRDefault="001F5A6B" w:rsidP="007B7321">
      <w:pPr>
        <w:spacing w:line="360" w:lineRule="auto"/>
        <w:ind w:firstLineChars="200" w:firstLine="480"/>
        <w:jc w:val="center"/>
        <w:rPr>
          <w:rFonts w:asciiTheme="minorEastAsia" w:eastAsiaTheme="minorEastAsia" w:hAnsiTheme="minorEastAsia"/>
          <w:sz w:val="24"/>
          <w:szCs w:val="24"/>
        </w:rPr>
      </w:pPr>
      <w:r w:rsidRPr="007B7321">
        <w:rPr>
          <w:rFonts w:asciiTheme="minorEastAsia" w:eastAsiaTheme="minorEastAsia" w:hAnsiTheme="minorEastAsia"/>
          <w:noProof/>
          <w:sz w:val="24"/>
          <w:szCs w:val="24"/>
        </w:rPr>
        <w:lastRenderedPageBreak/>
        <w:drawing>
          <wp:inline distT="0" distB="0" distL="0" distR="0" wp14:anchorId="440853C6" wp14:editId="0E82A880">
            <wp:extent cx="3600000" cy="3600000"/>
            <wp:effectExtent l="0" t="0" r="635" b="635"/>
            <wp:docPr id="27" name="图片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QQ图片20170717224452.jpg"/>
                    <pic:cNvPicPr/>
                  </pic:nvPicPr>
                  <pic:blipFill>
                    <a:blip r:embed="rId29" cstate="print">
                      <a:extLst>
                        <a:ext uri="{28A0092B-C50C-407E-A947-70E740481C1C}">
                          <a14:useLocalDpi xmlns:a14="http://schemas.microsoft.com/office/drawing/2010/main"/>
                        </a:ext>
                      </a:extLst>
                    </a:blip>
                    <a:stretch>
                      <a:fillRect/>
                    </a:stretch>
                  </pic:blipFill>
                  <pic:spPr>
                    <a:xfrm>
                      <a:off x="0" y="0"/>
                      <a:ext cx="3600000" cy="3600000"/>
                    </a:xfrm>
                    <a:prstGeom prst="rect">
                      <a:avLst/>
                    </a:prstGeom>
                  </pic:spPr>
                </pic:pic>
              </a:graphicData>
            </a:graphic>
          </wp:inline>
        </w:drawing>
      </w:r>
    </w:p>
    <w:p w:rsidR="001F5A6B" w:rsidRDefault="001F5A6B" w:rsidP="007B7321">
      <w:pPr>
        <w:spacing w:line="360" w:lineRule="auto"/>
        <w:ind w:firstLineChars="200" w:firstLine="361"/>
        <w:jc w:val="center"/>
        <w:rPr>
          <w:rFonts w:ascii="黑体" w:eastAsia="黑体" w:hAnsi="黑体"/>
          <w:b/>
          <w:sz w:val="18"/>
          <w:szCs w:val="18"/>
        </w:rPr>
      </w:pPr>
      <w:r w:rsidRPr="007B7321">
        <w:rPr>
          <w:rFonts w:ascii="黑体" w:eastAsia="黑体" w:hAnsi="黑体" w:hint="eastAsia"/>
          <w:b/>
          <w:sz w:val="18"/>
          <w:szCs w:val="18"/>
        </w:rPr>
        <w:t>图</w:t>
      </w:r>
      <w:r w:rsidR="007B7321" w:rsidRPr="007B7321">
        <w:rPr>
          <w:rFonts w:ascii="黑体" w:eastAsia="黑体" w:hAnsi="黑体" w:hint="eastAsia"/>
          <w:b/>
          <w:sz w:val="18"/>
          <w:szCs w:val="18"/>
        </w:rPr>
        <w:t>7</w:t>
      </w:r>
      <w:r w:rsidRPr="007B7321">
        <w:rPr>
          <w:rFonts w:ascii="黑体" w:eastAsia="黑体" w:hAnsi="黑体" w:hint="eastAsia"/>
          <w:b/>
          <w:sz w:val="18"/>
          <w:szCs w:val="18"/>
        </w:rPr>
        <w:t>队员们在西湖边分发问卷</w:t>
      </w:r>
    </w:p>
    <w:p w:rsidR="007B7321" w:rsidRPr="007B7321" w:rsidRDefault="007B7321" w:rsidP="007B7321">
      <w:pPr>
        <w:spacing w:line="360" w:lineRule="auto"/>
        <w:ind w:firstLineChars="200" w:firstLine="361"/>
        <w:jc w:val="center"/>
        <w:rPr>
          <w:rFonts w:ascii="黑体" w:eastAsia="黑体" w:hAnsi="黑体"/>
          <w:b/>
          <w:sz w:val="18"/>
          <w:szCs w:val="18"/>
        </w:rPr>
      </w:pPr>
    </w:p>
    <w:p w:rsidR="001F5A6B" w:rsidRPr="007B7321" w:rsidRDefault="001F5A6B" w:rsidP="007B7321">
      <w:pPr>
        <w:spacing w:line="360" w:lineRule="auto"/>
        <w:ind w:firstLineChars="200" w:firstLine="480"/>
        <w:rPr>
          <w:rFonts w:asciiTheme="minorEastAsia" w:eastAsiaTheme="minorEastAsia" w:hAnsiTheme="minorEastAsia"/>
          <w:sz w:val="24"/>
          <w:szCs w:val="24"/>
        </w:rPr>
      </w:pPr>
      <w:r w:rsidRPr="007B7321">
        <w:rPr>
          <w:rFonts w:asciiTheme="minorEastAsia" w:eastAsiaTheme="minorEastAsia" w:hAnsiTheme="minorEastAsia" w:hint="eastAsia"/>
          <w:sz w:val="24"/>
          <w:szCs w:val="24"/>
        </w:rPr>
        <w:t>另一组跟随公司经理前往教室，进行旁听，通过旁听队员们了解到了团队合作的重要性，要做起一个团队，而一个团队的力量是无穷的。同时队员们也了解到了现在的保险行业已经从当初的一人负责一人发展到了一人负责好几千人的程度，而这正是互联网的功劳。因为只有强大的互联网才能让一个员工足以负责上千人的保险行为。保险行业现在对于互联网的运用比较少，如果能开发新的方式让保险与互联网充分融合，则可以想象以后的保险行业的发展。</w:t>
      </w:r>
    </w:p>
    <w:p w:rsidR="001F5A6B" w:rsidRPr="007B7321" w:rsidRDefault="001F5A6B" w:rsidP="007B7321">
      <w:pPr>
        <w:spacing w:line="360" w:lineRule="auto"/>
        <w:ind w:firstLineChars="200" w:firstLine="480"/>
        <w:jc w:val="center"/>
        <w:rPr>
          <w:rFonts w:asciiTheme="minorEastAsia" w:eastAsiaTheme="minorEastAsia" w:hAnsiTheme="minorEastAsia"/>
          <w:sz w:val="24"/>
          <w:szCs w:val="24"/>
        </w:rPr>
      </w:pPr>
      <w:r w:rsidRPr="007B7321">
        <w:rPr>
          <w:rFonts w:asciiTheme="minorEastAsia" w:eastAsiaTheme="minorEastAsia" w:hAnsiTheme="minorEastAsia"/>
          <w:noProof/>
          <w:sz w:val="24"/>
          <w:szCs w:val="24"/>
        </w:rPr>
        <w:lastRenderedPageBreak/>
        <w:drawing>
          <wp:inline distT="0" distB="0" distL="0" distR="0" wp14:anchorId="71B8908D" wp14:editId="508E6EBA">
            <wp:extent cx="3600000" cy="3600000"/>
            <wp:effectExtent l="0" t="0" r="635" b="635"/>
            <wp:docPr id="28" name="图片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QQ图片20170717224617.jpg"/>
                    <pic:cNvPicPr/>
                  </pic:nvPicPr>
                  <pic:blipFill>
                    <a:blip r:embed="rId30" cstate="print">
                      <a:extLst>
                        <a:ext uri="{28A0092B-C50C-407E-A947-70E740481C1C}">
                          <a14:useLocalDpi xmlns:a14="http://schemas.microsoft.com/office/drawing/2010/main"/>
                        </a:ext>
                      </a:extLst>
                    </a:blip>
                    <a:stretch>
                      <a:fillRect/>
                    </a:stretch>
                  </pic:blipFill>
                  <pic:spPr>
                    <a:xfrm>
                      <a:off x="0" y="0"/>
                      <a:ext cx="3600000" cy="3600000"/>
                    </a:xfrm>
                    <a:prstGeom prst="rect">
                      <a:avLst/>
                    </a:prstGeom>
                  </pic:spPr>
                </pic:pic>
              </a:graphicData>
            </a:graphic>
          </wp:inline>
        </w:drawing>
      </w:r>
    </w:p>
    <w:p w:rsidR="001F5A6B" w:rsidRPr="007B7321" w:rsidRDefault="001F5A6B" w:rsidP="007B7321">
      <w:pPr>
        <w:spacing w:line="360" w:lineRule="auto"/>
        <w:ind w:firstLineChars="200" w:firstLine="361"/>
        <w:jc w:val="center"/>
        <w:rPr>
          <w:rFonts w:ascii="黑体" w:eastAsia="黑体" w:hAnsi="黑体"/>
          <w:b/>
          <w:sz w:val="18"/>
          <w:szCs w:val="18"/>
        </w:rPr>
      </w:pPr>
      <w:r w:rsidRPr="007B7321">
        <w:rPr>
          <w:rFonts w:ascii="黑体" w:eastAsia="黑体" w:hAnsi="黑体" w:hint="eastAsia"/>
          <w:b/>
          <w:sz w:val="18"/>
          <w:szCs w:val="18"/>
        </w:rPr>
        <w:t>图</w:t>
      </w:r>
      <w:r w:rsidR="007B7321">
        <w:rPr>
          <w:rFonts w:ascii="黑体" w:eastAsia="黑体" w:hAnsi="黑体" w:hint="eastAsia"/>
          <w:b/>
          <w:sz w:val="18"/>
          <w:szCs w:val="18"/>
        </w:rPr>
        <w:t>8</w:t>
      </w:r>
      <w:r w:rsidRPr="007B7321">
        <w:rPr>
          <w:rFonts w:ascii="黑体" w:eastAsia="黑体" w:hAnsi="黑体" w:hint="eastAsia"/>
          <w:b/>
          <w:sz w:val="18"/>
          <w:szCs w:val="18"/>
        </w:rPr>
        <w:t xml:space="preserve"> </w:t>
      </w:r>
      <w:r w:rsidRPr="007B7321">
        <w:rPr>
          <w:rFonts w:ascii="黑体" w:eastAsia="黑体" w:hAnsi="黑体"/>
          <w:b/>
          <w:sz w:val="18"/>
          <w:szCs w:val="18"/>
        </w:rPr>
        <w:t>领队老师王江珏老师对今天所遇到的问题与各种认识进行总结</w:t>
      </w:r>
    </w:p>
    <w:p w:rsidR="001F5A6B" w:rsidRPr="007B7321" w:rsidRDefault="001F5A6B" w:rsidP="007B7321">
      <w:pPr>
        <w:spacing w:line="360" w:lineRule="auto"/>
        <w:ind w:firstLineChars="200" w:firstLine="480"/>
        <w:rPr>
          <w:rFonts w:asciiTheme="minorEastAsia" w:eastAsiaTheme="minorEastAsia" w:hAnsiTheme="minorEastAsia"/>
          <w:sz w:val="24"/>
          <w:szCs w:val="24"/>
        </w:rPr>
      </w:pPr>
    </w:p>
    <w:p w:rsidR="001F5A6B" w:rsidRPr="007B7321" w:rsidRDefault="001F5A6B" w:rsidP="007B7321">
      <w:pPr>
        <w:spacing w:line="360" w:lineRule="auto"/>
        <w:ind w:firstLineChars="200" w:firstLine="480"/>
        <w:rPr>
          <w:rFonts w:asciiTheme="minorEastAsia" w:eastAsiaTheme="minorEastAsia" w:hAnsiTheme="minorEastAsia"/>
          <w:sz w:val="24"/>
          <w:szCs w:val="24"/>
        </w:rPr>
      </w:pPr>
      <w:r w:rsidRPr="007B7321">
        <w:rPr>
          <w:rFonts w:asciiTheme="minorEastAsia" w:eastAsiaTheme="minorEastAsia" w:hAnsiTheme="minorEastAsia" w:hint="eastAsia"/>
          <w:sz w:val="24"/>
          <w:szCs w:val="24"/>
        </w:rPr>
        <w:t>7月18日，为了让此次活动的进行更能贯彻学校对该团队“严谨负责”的作风。该团队不仅参观了该公司的各个部门，还初步懂得了各个部门之间是如何进行分工，如何进行合作的。</w:t>
      </w:r>
    </w:p>
    <w:p w:rsidR="001F5A6B" w:rsidRPr="007B7321" w:rsidRDefault="001F5A6B" w:rsidP="007B7321">
      <w:pPr>
        <w:spacing w:line="360" w:lineRule="auto"/>
        <w:ind w:firstLineChars="200" w:firstLine="480"/>
        <w:jc w:val="center"/>
        <w:rPr>
          <w:rFonts w:asciiTheme="minorEastAsia" w:eastAsiaTheme="minorEastAsia" w:hAnsiTheme="minorEastAsia"/>
          <w:sz w:val="24"/>
          <w:szCs w:val="24"/>
        </w:rPr>
      </w:pPr>
      <w:r w:rsidRPr="007B7321">
        <w:rPr>
          <w:rFonts w:asciiTheme="minorEastAsia" w:eastAsiaTheme="minorEastAsia" w:hAnsiTheme="minorEastAsia" w:hint="eastAsia"/>
          <w:noProof/>
          <w:sz w:val="24"/>
          <w:szCs w:val="24"/>
        </w:rPr>
        <w:lastRenderedPageBreak/>
        <w:drawing>
          <wp:inline distT="0" distB="0" distL="0" distR="0" wp14:anchorId="033AB901" wp14:editId="7ED81042">
            <wp:extent cx="3600000" cy="3600000"/>
            <wp:effectExtent l="0" t="0" r="635" b="635"/>
            <wp:docPr id="29" name="图片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G_2065.jpg"/>
                    <pic:cNvPicPr/>
                  </pic:nvPicPr>
                  <pic:blipFill>
                    <a:blip r:embed="rId31" cstate="print">
                      <a:extLst>
                        <a:ext uri="{28A0092B-C50C-407E-A947-70E740481C1C}">
                          <a14:useLocalDpi xmlns:a14="http://schemas.microsoft.com/office/drawing/2010/main"/>
                        </a:ext>
                      </a:extLst>
                    </a:blip>
                    <a:stretch>
                      <a:fillRect/>
                    </a:stretch>
                  </pic:blipFill>
                  <pic:spPr>
                    <a:xfrm>
                      <a:off x="0" y="0"/>
                      <a:ext cx="3600000" cy="3600000"/>
                    </a:xfrm>
                    <a:prstGeom prst="rect">
                      <a:avLst/>
                    </a:prstGeom>
                  </pic:spPr>
                </pic:pic>
              </a:graphicData>
            </a:graphic>
          </wp:inline>
        </w:drawing>
      </w:r>
    </w:p>
    <w:p w:rsidR="001F5A6B" w:rsidRDefault="001F5A6B" w:rsidP="007B7321">
      <w:pPr>
        <w:spacing w:line="360" w:lineRule="auto"/>
        <w:ind w:firstLineChars="200" w:firstLine="361"/>
        <w:jc w:val="center"/>
        <w:rPr>
          <w:rFonts w:ascii="黑体" w:eastAsia="黑体" w:hAnsi="黑体"/>
          <w:b/>
          <w:sz w:val="18"/>
          <w:szCs w:val="18"/>
        </w:rPr>
      </w:pPr>
      <w:r w:rsidRPr="007B7321">
        <w:rPr>
          <w:rFonts w:ascii="黑体" w:eastAsia="黑体" w:hAnsi="黑体" w:hint="eastAsia"/>
          <w:b/>
          <w:sz w:val="18"/>
          <w:szCs w:val="18"/>
        </w:rPr>
        <w:t>图9 杭州太平洋保险公司西湖支公司荣誉墙</w:t>
      </w:r>
    </w:p>
    <w:p w:rsidR="007B7321" w:rsidRPr="007B7321" w:rsidRDefault="007B7321" w:rsidP="007B7321">
      <w:pPr>
        <w:spacing w:line="360" w:lineRule="auto"/>
        <w:ind w:firstLineChars="200" w:firstLine="361"/>
        <w:jc w:val="center"/>
        <w:rPr>
          <w:rFonts w:ascii="黑体" w:eastAsia="黑体" w:hAnsi="黑体"/>
          <w:b/>
          <w:sz w:val="18"/>
          <w:szCs w:val="18"/>
        </w:rPr>
      </w:pPr>
    </w:p>
    <w:p w:rsidR="007B7321" w:rsidRDefault="001F5A6B" w:rsidP="007B7321">
      <w:pPr>
        <w:spacing w:line="360" w:lineRule="auto"/>
        <w:ind w:firstLineChars="200" w:firstLine="480"/>
        <w:rPr>
          <w:rFonts w:asciiTheme="minorEastAsia" w:eastAsiaTheme="minorEastAsia" w:hAnsiTheme="minorEastAsia"/>
          <w:sz w:val="24"/>
          <w:szCs w:val="24"/>
        </w:rPr>
      </w:pPr>
      <w:r w:rsidRPr="007B7321">
        <w:rPr>
          <w:rFonts w:asciiTheme="minorEastAsia" w:eastAsiaTheme="minorEastAsia" w:hAnsiTheme="minorEastAsia" w:hint="eastAsia"/>
          <w:sz w:val="24"/>
          <w:szCs w:val="24"/>
        </w:rPr>
        <w:t>之后又由一位经理向队员们介绍了保险行业的过去和今后的发展。未来保险行业的发展将呈现产业化发展趋势，集团化发展趋势和综合化发展趋势。</w:t>
      </w:r>
    </w:p>
    <w:p w:rsidR="001F5A6B" w:rsidRPr="007B7321" w:rsidRDefault="001F5A6B" w:rsidP="007B7321">
      <w:pPr>
        <w:spacing w:line="360" w:lineRule="auto"/>
        <w:ind w:firstLineChars="200" w:firstLine="480"/>
        <w:jc w:val="center"/>
        <w:rPr>
          <w:rFonts w:asciiTheme="minorEastAsia" w:eastAsiaTheme="minorEastAsia" w:hAnsiTheme="minorEastAsia"/>
          <w:sz w:val="24"/>
          <w:szCs w:val="24"/>
        </w:rPr>
      </w:pPr>
      <w:r w:rsidRPr="007B7321">
        <w:rPr>
          <w:rFonts w:asciiTheme="minorEastAsia" w:eastAsiaTheme="minorEastAsia" w:hAnsiTheme="minorEastAsia" w:hint="eastAsia"/>
          <w:noProof/>
          <w:sz w:val="24"/>
          <w:szCs w:val="24"/>
        </w:rPr>
        <w:drawing>
          <wp:inline distT="0" distB="0" distL="0" distR="0" wp14:anchorId="41F4BD53" wp14:editId="650FE19B">
            <wp:extent cx="3600000" cy="3600000"/>
            <wp:effectExtent l="0" t="0" r="635" b="635"/>
            <wp:docPr id="30" name="图片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G_2071.jpg"/>
                    <pic:cNvPicPr/>
                  </pic:nvPicPr>
                  <pic:blipFill>
                    <a:blip r:embed="rId32" cstate="print">
                      <a:extLst>
                        <a:ext uri="{28A0092B-C50C-407E-A947-70E740481C1C}">
                          <a14:useLocalDpi xmlns:a14="http://schemas.microsoft.com/office/drawing/2010/main"/>
                        </a:ext>
                      </a:extLst>
                    </a:blip>
                    <a:stretch>
                      <a:fillRect/>
                    </a:stretch>
                  </pic:blipFill>
                  <pic:spPr>
                    <a:xfrm>
                      <a:off x="0" y="0"/>
                      <a:ext cx="3600000" cy="3600000"/>
                    </a:xfrm>
                    <a:prstGeom prst="rect">
                      <a:avLst/>
                    </a:prstGeom>
                  </pic:spPr>
                </pic:pic>
              </a:graphicData>
            </a:graphic>
          </wp:inline>
        </w:drawing>
      </w:r>
    </w:p>
    <w:p w:rsidR="007B7321" w:rsidRDefault="001F5A6B" w:rsidP="007B7321">
      <w:pPr>
        <w:spacing w:line="360" w:lineRule="auto"/>
        <w:ind w:firstLineChars="200" w:firstLine="361"/>
        <w:jc w:val="center"/>
        <w:rPr>
          <w:rFonts w:ascii="黑体" w:eastAsia="黑体" w:hAnsi="黑体"/>
          <w:b/>
          <w:sz w:val="18"/>
          <w:szCs w:val="18"/>
        </w:rPr>
      </w:pPr>
      <w:r w:rsidRPr="007B7321">
        <w:rPr>
          <w:rFonts w:ascii="黑体" w:eastAsia="黑体" w:hAnsi="黑体" w:hint="eastAsia"/>
          <w:b/>
          <w:sz w:val="18"/>
          <w:szCs w:val="18"/>
        </w:rPr>
        <w:lastRenderedPageBreak/>
        <w:t>图10 同学们在杭州太平洋保险公司西湖支公司门口合影留念</w:t>
      </w:r>
    </w:p>
    <w:p w:rsidR="007B7321" w:rsidRPr="007B7321" w:rsidRDefault="007B7321" w:rsidP="007B7321">
      <w:pPr>
        <w:spacing w:line="360" w:lineRule="auto"/>
        <w:ind w:firstLineChars="200" w:firstLine="361"/>
        <w:jc w:val="center"/>
        <w:rPr>
          <w:rFonts w:ascii="黑体" w:eastAsia="黑体" w:hAnsi="黑体"/>
          <w:b/>
          <w:sz w:val="18"/>
          <w:szCs w:val="18"/>
        </w:rPr>
      </w:pPr>
    </w:p>
    <w:p w:rsidR="001F5A6B" w:rsidRDefault="001F5A6B" w:rsidP="007B7321">
      <w:pPr>
        <w:spacing w:line="360" w:lineRule="auto"/>
        <w:ind w:firstLineChars="200" w:firstLine="480"/>
        <w:rPr>
          <w:rFonts w:asciiTheme="minorEastAsia" w:eastAsiaTheme="minorEastAsia" w:hAnsiTheme="minorEastAsia"/>
          <w:sz w:val="24"/>
          <w:szCs w:val="24"/>
        </w:rPr>
      </w:pPr>
      <w:r w:rsidRPr="007B7321">
        <w:rPr>
          <w:rFonts w:asciiTheme="minorEastAsia" w:eastAsiaTheme="minorEastAsia" w:hAnsiTheme="minorEastAsia" w:hint="eastAsia"/>
          <w:sz w:val="24"/>
          <w:szCs w:val="24"/>
        </w:rPr>
        <w:t>未来如若 能在在这三方面的综合趋势下，保险行业势必会取得更好的发展状况。不仅仅是保险这一个行业，在各个行业中，同学们必定要多摸索，多努力才能取得更好的成绩。那么，就从在东大的学习开始吧！</w:t>
      </w:r>
    </w:p>
    <w:p w:rsidR="007B7321" w:rsidRDefault="007B7321" w:rsidP="007B7321">
      <w:pPr>
        <w:spacing w:line="360" w:lineRule="auto"/>
        <w:ind w:firstLineChars="200" w:firstLine="480"/>
        <w:rPr>
          <w:rFonts w:asciiTheme="minorEastAsia" w:eastAsiaTheme="minorEastAsia" w:hAnsiTheme="minorEastAsia"/>
          <w:sz w:val="24"/>
          <w:szCs w:val="24"/>
        </w:rPr>
      </w:pPr>
    </w:p>
    <w:p w:rsidR="007B7321" w:rsidRPr="007B7321" w:rsidRDefault="007B7321" w:rsidP="007B7321">
      <w:pPr>
        <w:spacing w:line="360" w:lineRule="auto"/>
        <w:ind w:firstLineChars="200" w:firstLine="480"/>
        <w:rPr>
          <w:rFonts w:asciiTheme="minorEastAsia" w:eastAsiaTheme="minorEastAsia" w:hAnsiTheme="minorEastAsia"/>
          <w:sz w:val="24"/>
          <w:szCs w:val="24"/>
        </w:rPr>
      </w:pPr>
    </w:p>
    <w:p w:rsidR="007B7321" w:rsidRDefault="007B7321" w:rsidP="001F5A6B">
      <w:pPr>
        <w:spacing w:line="360" w:lineRule="auto"/>
        <w:jc w:val="center"/>
        <w:rPr>
          <w:rFonts w:ascii="楷体" w:eastAsia="楷体" w:hAnsi="楷体" w:cs="黑体"/>
          <w:b/>
          <w:sz w:val="36"/>
          <w:szCs w:val="36"/>
        </w:rPr>
      </w:pPr>
      <w:r>
        <w:rPr>
          <w:rFonts w:ascii="楷体" w:eastAsia="楷体" w:hAnsi="楷体" w:cs="黑体"/>
          <w:b/>
          <w:sz w:val="36"/>
          <w:szCs w:val="36"/>
        </w:rPr>
        <w:t>浙江财经大学东方学院</w:t>
      </w:r>
      <w:r w:rsidR="001F5A6B" w:rsidRPr="004B6CC0">
        <w:rPr>
          <w:rFonts w:ascii="楷体" w:eastAsia="楷体" w:hAnsi="楷体" w:cs="黑体"/>
          <w:b/>
          <w:sz w:val="36"/>
          <w:szCs w:val="36"/>
        </w:rPr>
        <w:t>信息分院赴杭</w:t>
      </w:r>
      <w:r>
        <w:rPr>
          <w:rFonts w:ascii="楷体" w:eastAsia="楷体" w:hAnsi="楷体" w:cs="黑体"/>
          <w:b/>
          <w:sz w:val="36"/>
          <w:szCs w:val="36"/>
        </w:rPr>
        <w:t>州</w:t>
      </w:r>
    </w:p>
    <w:p w:rsidR="007B7321" w:rsidRDefault="001F5A6B" w:rsidP="001F5A6B">
      <w:pPr>
        <w:spacing w:line="360" w:lineRule="auto"/>
        <w:jc w:val="center"/>
        <w:rPr>
          <w:rFonts w:ascii="楷体" w:eastAsia="楷体" w:hAnsi="楷体" w:cs="黑体"/>
          <w:b/>
          <w:sz w:val="36"/>
          <w:szCs w:val="36"/>
        </w:rPr>
      </w:pPr>
      <w:r w:rsidRPr="004B6CC0">
        <w:rPr>
          <w:rFonts w:ascii="楷体" w:eastAsia="楷体" w:hAnsi="楷体" w:cs="黑体"/>
          <w:b/>
          <w:sz w:val="36"/>
          <w:szCs w:val="36"/>
        </w:rPr>
        <w:t>探寻“最便捷的美味”--餐饮业的互联网时尚</w:t>
      </w:r>
    </w:p>
    <w:p w:rsidR="001F5A6B" w:rsidRDefault="001F5A6B" w:rsidP="001F5A6B">
      <w:pPr>
        <w:spacing w:line="360" w:lineRule="auto"/>
        <w:jc w:val="center"/>
        <w:rPr>
          <w:rFonts w:ascii="楷体" w:eastAsia="楷体" w:hAnsi="楷体" w:cs="黑体"/>
          <w:b/>
          <w:sz w:val="36"/>
          <w:szCs w:val="36"/>
        </w:rPr>
      </w:pPr>
      <w:r w:rsidRPr="004B6CC0">
        <w:rPr>
          <w:rFonts w:ascii="楷体" w:eastAsia="楷体" w:hAnsi="楷体" w:cs="黑体"/>
          <w:b/>
          <w:sz w:val="36"/>
          <w:szCs w:val="36"/>
        </w:rPr>
        <w:t>实践服务团</w:t>
      </w:r>
    </w:p>
    <w:p w:rsidR="001F5A6B" w:rsidRDefault="001F5A6B" w:rsidP="001F5A6B">
      <w:pPr>
        <w:spacing w:line="360" w:lineRule="auto"/>
        <w:ind w:firstLineChars="200" w:firstLine="480"/>
        <w:rPr>
          <w:rFonts w:ascii="宋体" w:hAnsi="宋体"/>
          <w:sz w:val="24"/>
          <w:szCs w:val="24"/>
        </w:rPr>
      </w:pPr>
      <w:r>
        <w:rPr>
          <w:rFonts w:ascii="宋体" w:hAnsi="宋体"/>
          <w:sz w:val="24"/>
          <w:szCs w:val="24"/>
        </w:rPr>
        <w:t>6月25日，暑期社会实践活动第一天，浙江财经大学东方学院信息分院青年志愿者服务中队赴杭探索“最便捷的美味”-餐饮业的互联网时尚服务团在杭州上城区对网上订餐情况向部分消费者和商家发放问卷，同时向他们询问有关餐饮业网上订餐的一些发展情况和他们对于外卖的一些看法。在实践的过程中为了提高调查效率，该实践团队分成了两组，以向消费者和商家发放问卷的方式来展开调查。</w:t>
      </w:r>
    </w:p>
    <w:p w:rsidR="001F5A6B" w:rsidRDefault="001F5A6B" w:rsidP="007B7321">
      <w:pPr>
        <w:spacing w:line="360" w:lineRule="auto"/>
        <w:ind w:firstLineChars="200" w:firstLine="480"/>
        <w:rPr>
          <w:rFonts w:ascii="宋体" w:hAnsi="宋体"/>
          <w:sz w:val="24"/>
          <w:szCs w:val="24"/>
        </w:rPr>
      </w:pPr>
      <w:r>
        <w:rPr>
          <w:rFonts w:ascii="宋体" w:hAnsi="宋体"/>
          <w:sz w:val="24"/>
          <w:szCs w:val="24"/>
        </w:rPr>
        <w:t>上午9时，实践团队来到龙翔桥附近商区开展调查。龙翔桥附近交通发达，商业发达，尤其是餐饮业。虽说人流量多，餐厅随处可见。但是在调查过程中，团队还是遇到了各种问题。首先，路上的行人大多行色匆匆，没有时间填写调查问卷。其次，一些人不愿意接受调查。这时突然的蒙蒙细雨，使这次调查的难度大大加强，为此团队成员不得不转移多个地点，寻找最佳调查场所。之后该团队来到麦当劳，向消费者简单说明本次调查目的后，顺利发放问卷填写。消费者在舒适的环境中对调查十分配合，并畅述自己对最便捷美味的看法。这使团队成员有了更多的信心，收获的经验也使后来的调查更加流畅。调查商家的队伍却遇到了巨大的麻烦。临近中午时段，商家进入就餐高峰期，店家忙着店内招待客人以及处理网上订餐业务，没有时间和精力来回答问题以及填写问卷。组内成员一度受挫。但队员们很快调整心态，决定于中午就餐高峰期后再进行商家调查。下午十分，该分队再次进入商家进行调查，值得欣慰的是商家十分配合调查活动，认</w:t>
      </w:r>
      <w:r w:rsidR="007B7321">
        <w:rPr>
          <w:rFonts w:ascii="宋体" w:hAnsi="宋体"/>
          <w:sz w:val="24"/>
          <w:szCs w:val="24"/>
        </w:rPr>
        <w:lastRenderedPageBreak/>
        <w:t>真地填写问卷。经过两个小时，商家小分队终于完成了调查。</w:t>
      </w:r>
      <w:r w:rsidR="007B7321">
        <w:rPr>
          <w:rFonts w:ascii="宋体" w:hAnsi="宋体"/>
          <w:noProof/>
          <w:kern w:val="0"/>
          <w:sz w:val="24"/>
          <w:szCs w:val="24"/>
        </w:rPr>
        <w:drawing>
          <wp:anchor distT="0" distB="0" distL="114300" distR="114300" simplePos="0" relativeHeight="251662336" behindDoc="0" locked="0" layoutInCell="1" allowOverlap="1" wp14:anchorId="2605E1C9" wp14:editId="4AB3A4C6">
            <wp:simplePos x="0" y="0"/>
            <wp:positionH relativeFrom="column">
              <wp:posOffset>638810</wp:posOffset>
            </wp:positionH>
            <wp:positionV relativeFrom="paragraph">
              <wp:posOffset>472440</wp:posOffset>
            </wp:positionV>
            <wp:extent cx="3600000" cy="3600000"/>
            <wp:effectExtent l="0" t="0" r="635" b="635"/>
            <wp:wrapTopAndBottom/>
            <wp:docPr id="31" name="图片 31" descr="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descr="IMG_256"/>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3600000" cy="360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F5A6B" w:rsidRPr="007B7321" w:rsidRDefault="007B7321" w:rsidP="007B7321">
      <w:pPr>
        <w:spacing w:line="360" w:lineRule="auto"/>
        <w:ind w:firstLineChars="200" w:firstLine="361"/>
        <w:jc w:val="center"/>
        <w:rPr>
          <w:rFonts w:ascii="黑体" w:eastAsia="黑体" w:hAnsi="黑体"/>
          <w:b/>
          <w:sz w:val="18"/>
          <w:szCs w:val="18"/>
        </w:rPr>
      </w:pPr>
      <w:r w:rsidRPr="007B7321">
        <w:rPr>
          <w:rFonts w:ascii="黑体" w:eastAsia="黑体" w:hAnsi="黑体" w:hint="eastAsia"/>
          <w:b/>
          <w:sz w:val="18"/>
          <w:szCs w:val="18"/>
        </w:rPr>
        <w:t>图1</w:t>
      </w:r>
      <w:r>
        <w:rPr>
          <w:rFonts w:ascii="黑体" w:eastAsia="黑体" w:hAnsi="黑体" w:hint="eastAsia"/>
          <w:b/>
          <w:sz w:val="18"/>
          <w:szCs w:val="18"/>
        </w:rPr>
        <w:t>对行人</w:t>
      </w:r>
      <w:r w:rsidRPr="007B7321">
        <w:rPr>
          <w:rFonts w:ascii="黑体" w:eastAsia="黑体" w:hAnsi="黑体" w:hint="eastAsia"/>
          <w:b/>
          <w:sz w:val="18"/>
          <w:szCs w:val="18"/>
        </w:rPr>
        <w:t>问卷调查</w:t>
      </w:r>
    </w:p>
    <w:p w:rsidR="007B7321" w:rsidRDefault="007B7321" w:rsidP="001F5A6B">
      <w:pPr>
        <w:spacing w:line="360" w:lineRule="auto"/>
        <w:ind w:firstLineChars="200" w:firstLine="480"/>
        <w:rPr>
          <w:rFonts w:ascii="宋体" w:hAnsi="宋体"/>
          <w:sz w:val="24"/>
          <w:szCs w:val="24"/>
        </w:rPr>
      </w:pPr>
      <w:r>
        <w:rPr>
          <w:rFonts w:ascii="宋体" w:hAnsi="宋体"/>
          <w:noProof/>
          <w:kern w:val="0"/>
          <w:sz w:val="24"/>
          <w:szCs w:val="24"/>
        </w:rPr>
        <w:drawing>
          <wp:anchor distT="0" distB="0" distL="114300" distR="114300" simplePos="0" relativeHeight="251661312" behindDoc="1" locked="0" layoutInCell="1" allowOverlap="1" wp14:anchorId="3CB27959" wp14:editId="25E6197C">
            <wp:simplePos x="0" y="0"/>
            <wp:positionH relativeFrom="column">
              <wp:posOffset>636475</wp:posOffset>
            </wp:positionH>
            <wp:positionV relativeFrom="paragraph">
              <wp:posOffset>206986</wp:posOffset>
            </wp:positionV>
            <wp:extent cx="3599815" cy="3599815"/>
            <wp:effectExtent l="0" t="0" r="635" b="635"/>
            <wp:wrapNone/>
            <wp:docPr id="32" name="图片 32" descr="IMG_2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 descr="IMG_256"/>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3599815" cy="35998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7B7321" w:rsidRDefault="007B7321" w:rsidP="001F5A6B">
      <w:pPr>
        <w:spacing w:line="360" w:lineRule="auto"/>
        <w:ind w:firstLineChars="200" w:firstLine="480"/>
        <w:rPr>
          <w:rFonts w:ascii="宋体" w:hAnsi="宋体"/>
          <w:sz w:val="24"/>
          <w:szCs w:val="24"/>
        </w:rPr>
      </w:pPr>
    </w:p>
    <w:p w:rsidR="007B7321" w:rsidRDefault="007B7321" w:rsidP="001F5A6B">
      <w:pPr>
        <w:spacing w:line="360" w:lineRule="auto"/>
        <w:ind w:firstLineChars="200" w:firstLine="480"/>
        <w:rPr>
          <w:rFonts w:ascii="宋体" w:hAnsi="宋体"/>
          <w:sz w:val="24"/>
          <w:szCs w:val="24"/>
        </w:rPr>
      </w:pPr>
    </w:p>
    <w:p w:rsidR="007B7321" w:rsidRDefault="007B7321" w:rsidP="001F5A6B">
      <w:pPr>
        <w:spacing w:line="360" w:lineRule="auto"/>
        <w:ind w:firstLineChars="200" w:firstLine="480"/>
        <w:rPr>
          <w:rFonts w:ascii="宋体" w:hAnsi="宋体"/>
          <w:sz w:val="24"/>
          <w:szCs w:val="24"/>
        </w:rPr>
      </w:pPr>
    </w:p>
    <w:p w:rsidR="001F5A6B" w:rsidRDefault="001F5A6B" w:rsidP="001F5A6B">
      <w:pPr>
        <w:spacing w:line="360" w:lineRule="auto"/>
        <w:ind w:firstLineChars="200" w:firstLine="480"/>
        <w:rPr>
          <w:rFonts w:ascii="宋体" w:hAnsi="宋体"/>
          <w:sz w:val="24"/>
          <w:szCs w:val="24"/>
        </w:rPr>
      </w:pPr>
    </w:p>
    <w:p w:rsidR="001F5A6B" w:rsidRDefault="001F5A6B" w:rsidP="001F5A6B">
      <w:pPr>
        <w:spacing w:line="360" w:lineRule="auto"/>
        <w:ind w:firstLineChars="200" w:firstLine="480"/>
        <w:rPr>
          <w:rFonts w:ascii="宋体" w:hAnsi="宋体"/>
          <w:sz w:val="24"/>
          <w:szCs w:val="24"/>
        </w:rPr>
      </w:pPr>
    </w:p>
    <w:p w:rsidR="001F5A6B" w:rsidRDefault="001F5A6B" w:rsidP="001F5A6B">
      <w:pPr>
        <w:spacing w:line="360" w:lineRule="auto"/>
        <w:ind w:firstLineChars="200" w:firstLine="480"/>
        <w:rPr>
          <w:rFonts w:ascii="宋体" w:hAnsi="宋体"/>
          <w:sz w:val="24"/>
          <w:szCs w:val="24"/>
        </w:rPr>
      </w:pPr>
    </w:p>
    <w:p w:rsidR="001F5A6B" w:rsidRDefault="001F5A6B" w:rsidP="001F5A6B">
      <w:pPr>
        <w:spacing w:line="360" w:lineRule="auto"/>
        <w:ind w:firstLineChars="200" w:firstLine="480"/>
        <w:rPr>
          <w:rFonts w:ascii="宋体" w:hAnsi="宋体"/>
          <w:sz w:val="24"/>
          <w:szCs w:val="24"/>
        </w:rPr>
      </w:pPr>
    </w:p>
    <w:p w:rsidR="001F5A6B" w:rsidRDefault="001F5A6B" w:rsidP="001F5A6B">
      <w:pPr>
        <w:spacing w:line="360" w:lineRule="auto"/>
        <w:ind w:firstLineChars="200" w:firstLine="480"/>
        <w:rPr>
          <w:rFonts w:ascii="宋体" w:hAnsi="宋体"/>
          <w:sz w:val="24"/>
          <w:szCs w:val="24"/>
        </w:rPr>
      </w:pPr>
    </w:p>
    <w:p w:rsidR="001F5A6B" w:rsidRDefault="001F5A6B" w:rsidP="001F5A6B">
      <w:pPr>
        <w:spacing w:line="360" w:lineRule="auto"/>
        <w:ind w:firstLineChars="200" w:firstLine="480"/>
        <w:rPr>
          <w:rFonts w:ascii="宋体" w:hAnsi="宋体"/>
          <w:sz w:val="24"/>
          <w:szCs w:val="24"/>
        </w:rPr>
      </w:pPr>
    </w:p>
    <w:p w:rsidR="001F5A6B" w:rsidRDefault="001F5A6B" w:rsidP="001F5A6B">
      <w:pPr>
        <w:spacing w:line="360" w:lineRule="auto"/>
        <w:ind w:firstLineChars="200" w:firstLine="480"/>
        <w:rPr>
          <w:rFonts w:ascii="宋体" w:hAnsi="宋体"/>
          <w:sz w:val="24"/>
          <w:szCs w:val="24"/>
        </w:rPr>
      </w:pPr>
    </w:p>
    <w:p w:rsidR="001F5A6B" w:rsidRDefault="001F5A6B" w:rsidP="001F5A6B">
      <w:pPr>
        <w:spacing w:line="360" w:lineRule="auto"/>
        <w:ind w:firstLineChars="200" w:firstLine="480"/>
        <w:rPr>
          <w:rFonts w:ascii="宋体" w:hAnsi="宋体"/>
          <w:sz w:val="24"/>
          <w:szCs w:val="24"/>
        </w:rPr>
      </w:pPr>
    </w:p>
    <w:p w:rsidR="001F5A6B" w:rsidRDefault="001F5A6B" w:rsidP="001F5A6B">
      <w:pPr>
        <w:spacing w:line="360" w:lineRule="auto"/>
        <w:ind w:firstLineChars="200" w:firstLine="480"/>
        <w:rPr>
          <w:rFonts w:ascii="宋体" w:hAnsi="宋体"/>
          <w:sz w:val="24"/>
          <w:szCs w:val="24"/>
        </w:rPr>
      </w:pPr>
    </w:p>
    <w:p w:rsidR="007B7321" w:rsidRPr="007B7321" w:rsidRDefault="007B7321" w:rsidP="007B7321">
      <w:pPr>
        <w:spacing w:line="360" w:lineRule="auto"/>
        <w:ind w:firstLineChars="200" w:firstLine="361"/>
        <w:jc w:val="center"/>
        <w:rPr>
          <w:rFonts w:ascii="黑体" w:eastAsia="黑体" w:hAnsi="黑体"/>
          <w:b/>
          <w:sz w:val="18"/>
          <w:szCs w:val="18"/>
        </w:rPr>
      </w:pPr>
      <w:r w:rsidRPr="007B7321">
        <w:rPr>
          <w:rFonts w:ascii="黑体" w:eastAsia="黑体" w:hAnsi="黑体" w:hint="eastAsia"/>
          <w:b/>
          <w:sz w:val="18"/>
          <w:szCs w:val="18"/>
        </w:rPr>
        <w:t>图2对商家问卷调查</w:t>
      </w:r>
    </w:p>
    <w:p w:rsidR="001F5A6B" w:rsidRDefault="001F5A6B" w:rsidP="001F5A6B">
      <w:pPr>
        <w:spacing w:line="360" w:lineRule="auto"/>
        <w:ind w:firstLineChars="200" w:firstLine="480"/>
        <w:rPr>
          <w:rFonts w:ascii="宋体" w:hAnsi="宋体"/>
          <w:sz w:val="24"/>
          <w:szCs w:val="24"/>
        </w:rPr>
      </w:pPr>
    </w:p>
    <w:p w:rsidR="007B7321" w:rsidRDefault="001F5A6B" w:rsidP="007B7321">
      <w:pPr>
        <w:spacing w:line="360" w:lineRule="auto"/>
        <w:ind w:firstLineChars="200" w:firstLine="480"/>
        <w:rPr>
          <w:rFonts w:ascii="宋体" w:hAnsi="宋体"/>
          <w:sz w:val="24"/>
          <w:szCs w:val="24"/>
        </w:rPr>
      </w:pPr>
      <w:r>
        <w:rPr>
          <w:rFonts w:ascii="宋体" w:hAnsi="宋体"/>
          <w:sz w:val="24"/>
          <w:szCs w:val="24"/>
        </w:rPr>
        <w:lastRenderedPageBreak/>
        <w:t>在今日的实践活动中，实践团队虽然缕缕受挫，被拒绝多次，但队员们在每次受挫中汲取经验，改变沟通方式，调查时间段及地点，未尝不是一件好事。第一天的调查活动在劳累中完美结束了。队员们学会了如何和陌生人交流，学会了在遇到困难时及时地改变方法。</w:t>
      </w:r>
    </w:p>
    <w:p w:rsidR="001F5A6B" w:rsidRDefault="001F5A6B" w:rsidP="007B7321">
      <w:pPr>
        <w:spacing w:line="360" w:lineRule="auto"/>
        <w:ind w:firstLineChars="200" w:firstLine="480"/>
        <w:rPr>
          <w:rFonts w:ascii="宋体" w:hAnsi="宋体"/>
          <w:sz w:val="24"/>
          <w:szCs w:val="24"/>
        </w:rPr>
      </w:pPr>
      <w:r>
        <w:rPr>
          <w:rFonts w:ascii="宋体" w:hAnsi="宋体"/>
          <w:sz w:val="24"/>
          <w:szCs w:val="24"/>
        </w:rPr>
        <w:t>6月26日，暑期社会实践活动第二天，浙江财经大学东方学院信息分院青年志愿者服务中队赴杭探索“最便捷的美味”-餐饮业的互联网时尚服务团在杭州上城区对两家外卖配送服务公司进行了走访，分别是蜂鸟站点和百度外卖杭州总部。暴雨的天气、路面的积水无法浇灭调查团成员的激情，第二天的调查活动，实践团队依旧分成两组，由两个学姐分别带队，一队去蜂鸟站点，二队去百度外卖。</w:t>
      </w:r>
    </w:p>
    <w:p w:rsidR="001F5A6B" w:rsidRDefault="001F5A6B" w:rsidP="007B7321">
      <w:pPr>
        <w:ind w:firstLineChars="200" w:firstLine="480"/>
        <w:jc w:val="center"/>
        <w:rPr>
          <w:rFonts w:ascii="宋体" w:hAnsi="宋体"/>
          <w:sz w:val="24"/>
          <w:szCs w:val="24"/>
        </w:rPr>
      </w:pPr>
      <w:r>
        <w:rPr>
          <w:rFonts w:ascii="宋体" w:hAnsi="宋体"/>
          <w:noProof/>
          <w:sz w:val="24"/>
          <w:szCs w:val="24"/>
        </w:rPr>
        <w:drawing>
          <wp:inline distT="0" distB="0" distL="0" distR="0" wp14:anchorId="61CDC919" wp14:editId="2EA8B766">
            <wp:extent cx="3600000" cy="3600000"/>
            <wp:effectExtent l="0" t="0" r="635" b="635"/>
            <wp:docPr id="33" name="图片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QQ图片20170624190828.jpg"/>
                    <pic:cNvPicPr/>
                  </pic:nvPicPr>
                  <pic:blipFill>
                    <a:blip r:embed="rId35" cstate="print">
                      <a:extLst>
                        <a:ext uri="{28A0092B-C50C-407E-A947-70E740481C1C}">
                          <a14:useLocalDpi xmlns:a14="http://schemas.microsoft.com/office/drawing/2010/main"/>
                        </a:ext>
                      </a:extLst>
                    </a:blip>
                    <a:stretch>
                      <a:fillRect/>
                    </a:stretch>
                  </pic:blipFill>
                  <pic:spPr>
                    <a:xfrm>
                      <a:off x="0" y="0"/>
                      <a:ext cx="3600000" cy="3600000"/>
                    </a:xfrm>
                    <a:prstGeom prst="rect">
                      <a:avLst/>
                    </a:prstGeom>
                  </pic:spPr>
                </pic:pic>
              </a:graphicData>
            </a:graphic>
          </wp:inline>
        </w:drawing>
      </w:r>
    </w:p>
    <w:p w:rsidR="007B7321" w:rsidRDefault="007B7321" w:rsidP="007B7321">
      <w:pPr>
        <w:ind w:firstLineChars="200" w:firstLine="361"/>
        <w:jc w:val="center"/>
        <w:rPr>
          <w:rFonts w:ascii="黑体" w:eastAsia="黑体" w:hAnsi="黑体"/>
          <w:b/>
          <w:sz w:val="18"/>
          <w:szCs w:val="18"/>
        </w:rPr>
      </w:pPr>
      <w:r w:rsidRPr="007B7321">
        <w:rPr>
          <w:rFonts w:ascii="黑体" w:eastAsia="黑体" w:hAnsi="黑体" w:hint="eastAsia"/>
          <w:b/>
          <w:sz w:val="18"/>
          <w:szCs w:val="18"/>
        </w:rPr>
        <w:t>图3</w:t>
      </w:r>
      <w:r>
        <w:rPr>
          <w:rFonts w:ascii="黑体" w:eastAsia="黑体" w:hAnsi="黑体" w:hint="eastAsia"/>
          <w:b/>
          <w:sz w:val="18"/>
          <w:szCs w:val="18"/>
        </w:rPr>
        <w:t>百度外卖</w:t>
      </w:r>
      <w:r w:rsidRPr="007B7321">
        <w:rPr>
          <w:rFonts w:ascii="黑体" w:eastAsia="黑体" w:hAnsi="黑体" w:hint="eastAsia"/>
          <w:b/>
          <w:sz w:val="18"/>
          <w:szCs w:val="18"/>
        </w:rPr>
        <w:t>小分队合影</w:t>
      </w:r>
    </w:p>
    <w:p w:rsidR="007B7321" w:rsidRPr="007B7321" w:rsidRDefault="007B7321" w:rsidP="007B7321">
      <w:pPr>
        <w:ind w:firstLineChars="200" w:firstLine="361"/>
        <w:jc w:val="center"/>
        <w:rPr>
          <w:rFonts w:ascii="黑体" w:eastAsia="黑体" w:hAnsi="黑体"/>
          <w:b/>
          <w:sz w:val="18"/>
          <w:szCs w:val="18"/>
        </w:rPr>
      </w:pPr>
    </w:p>
    <w:p w:rsidR="001F5A6B" w:rsidRDefault="001F5A6B" w:rsidP="007B7321">
      <w:pPr>
        <w:spacing w:line="360" w:lineRule="auto"/>
        <w:rPr>
          <w:rFonts w:ascii="宋体" w:hAnsi="宋体"/>
          <w:sz w:val="24"/>
          <w:szCs w:val="24"/>
        </w:rPr>
      </w:pPr>
      <w:r>
        <w:rPr>
          <w:rFonts w:ascii="宋体" w:hAnsi="宋体"/>
          <w:sz w:val="24"/>
          <w:szCs w:val="24"/>
        </w:rPr>
        <w:t xml:space="preserve">     上午9时，一支小分队来到了位于绿城深蓝广场办公大楼的百度外卖公司。发达的交通带动了地区繁荣的商业发展。成员带着激动的心走进公司，办公场地非常大，但却被一张一张办公桌挤满了。由于时间安排的不够合理，恰逢周末，大部分员工都不在公司上班，只有零星的两位值班员工守在在自己的电脑桌前。虽然他们忙得不可开交，但还是放下了手头的工作和小分队成员进行了亲切的交</w:t>
      </w:r>
      <w:r>
        <w:rPr>
          <w:rFonts w:ascii="宋体" w:hAnsi="宋体"/>
          <w:sz w:val="24"/>
          <w:szCs w:val="24"/>
        </w:rPr>
        <w:lastRenderedPageBreak/>
        <w:t>流。队员们非常珍惜这次发现“真理的机会”，不断地刨根问底，了解互联外卖公司的运营模式以及面临的挑战。在交流的过程中，成员们积极分享了自己对这个行业的见解。</w:t>
      </w:r>
    </w:p>
    <w:p w:rsidR="007B7321" w:rsidRDefault="001F5A6B" w:rsidP="007B7321">
      <w:pPr>
        <w:spacing w:line="360" w:lineRule="auto"/>
        <w:rPr>
          <w:rFonts w:ascii="宋体" w:hAnsi="宋体"/>
          <w:sz w:val="24"/>
          <w:szCs w:val="24"/>
        </w:rPr>
      </w:pPr>
      <w:r>
        <w:rPr>
          <w:rFonts w:ascii="宋体" w:hAnsi="宋体"/>
          <w:sz w:val="24"/>
          <w:szCs w:val="24"/>
        </w:rPr>
        <w:t xml:space="preserve">      与此同时，另一只实践小分队前往蜂鸟外卖杭州总部，到达时正好是10点午餐开始的时间，许多的穿着蜂鸟配送服装的配送员在门前进进出出，手上拎着一些要送给消费者的外卖。进去公司后看到墙上贴着招聘广告，通过对配送站主管的询问，了解到现在配送员非常缺，但多数人都不了解这个新兴的行业，或对其有一些偏见，致使前来应聘的人寥寥。在当今外卖行业高速发展的时代，配送员的稀缺造成了其他配送员工作上的忙碌，尤其是在用餐高峰期，几乎配送员刚送完到站点就又要拿着新的出门继续去配送。</w:t>
      </w:r>
    </w:p>
    <w:p w:rsidR="007B7321" w:rsidRDefault="001F5A6B" w:rsidP="007B7321">
      <w:pPr>
        <w:spacing w:line="360" w:lineRule="auto"/>
        <w:jc w:val="center"/>
        <w:rPr>
          <w:rFonts w:ascii="宋体" w:hAnsi="宋体"/>
          <w:sz w:val="24"/>
          <w:szCs w:val="24"/>
        </w:rPr>
      </w:pPr>
      <w:r>
        <w:rPr>
          <w:rFonts w:ascii="宋体" w:hAnsi="宋体"/>
          <w:noProof/>
          <w:sz w:val="24"/>
          <w:szCs w:val="24"/>
        </w:rPr>
        <w:drawing>
          <wp:inline distT="0" distB="0" distL="0" distR="0">
            <wp:extent cx="3600000" cy="3600000"/>
            <wp:effectExtent l="0" t="0" r="635" b="635"/>
            <wp:docPr id="34" name="图片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QQ图片20170624190837.jpg"/>
                    <pic:cNvPicPr/>
                  </pic:nvPicPr>
                  <pic:blipFill>
                    <a:blip r:embed="rId36" cstate="print">
                      <a:extLst>
                        <a:ext uri="{28A0092B-C50C-407E-A947-70E740481C1C}">
                          <a14:useLocalDpi xmlns:a14="http://schemas.microsoft.com/office/drawing/2010/main"/>
                        </a:ext>
                      </a:extLst>
                    </a:blip>
                    <a:stretch>
                      <a:fillRect/>
                    </a:stretch>
                  </pic:blipFill>
                  <pic:spPr>
                    <a:xfrm>
                      <a:off x="0" y="0"/>
                      <a:ext cx="3600000" cy="3600000"/>
                    </a:xfrm>
                    <a:prstGeom prst="rect">
                      <a:avLst/>
                    </a:prstGeom>
                  </pic:spPr>
                </pic:pic>
              </a:graphicData>
            </a:graphic>
          </wp:inline>
        </w:drawing>
      </w:r>
    </w:p>
    <w:p w:rsidR="007B7321" w:rsidRDefault="007B7321" w:rsidP="007B7321">
      <w:pPr>
        <w:spacing w:line="360" w:lineRule="auto"/>
        <w:jc w:val="center"/>
        <w:rPr>
          <w:rFonts w:ascii="黑体" w:eastAsia="黑体" w:hAnsi="黑体"/>
          <w:b/>
          <w:sz w:val="18"/>
          <w:szCs w:val="18"/>
        </w:rPr>
      </w:pPr>
      <w:r w:rsidRPr="007B7321">
        <w:rPr>
          <w:rFonts w:ascii="黑体" w:eastAsia="黑体" w:hAnsi="黑体" w:hint="eastAsia"/>
          <w:b/>
          <w:sz w:val="18"/>
          <w:szCs w:val="18"/>
        </w:rPr>
        <w:t>图4</w:t>
      </w:r>
      <w:r>
        <w:rPr>
          <w:rFonts w:ascii="黑体" w:eastAsia="黑体" w:hAnsi="黑体" w:hint="eastAsia"/>
          <w:b/>
          <w:sz w:val="18"/>
          <w:szCs w:val="18"/>
        </w:rPr>
        <w:t>广场</w:t>
      </w:r>
      <w:r w:rsidRPr="007B7321">
        <w:rPr>
          <w:rFonts w:ascii="黑体" w:eastAsia="黑体" w:hAnsi="黑体" w:hint="eastAsia"/>
          <w:b/>
          <w:sz w:val="18"/>
          <w:szCs w:val="18"/>
        </w:rPr>
        <w:t>合影</w:t>
      </w:r>
    </w:p>
    <w:p w:rsidR="007B7321" w:rsidRDefault="007B7321" w:rsidP="007B7321">
      <w:pPr>
        <w:spacing w:line="360" w:lineRule="auto"/>
        <w:jc w:val="center"/>
        <w:rPr>
          <w:rFonts w:ascii="黑体" w:eastAsia="黑体" w:hAnsi="黑体"/>
          <w:b/>
          <w:sz w:val="18"/>
          <w:szCs w:val="18"/>
        </w:rPr>
      </w:pPr>
    </w:p>
    <w:p w:rsidR="001F5A6B" w:rsidRPr="00046598" w:rsidRDefault="001F5A6B" w:rsidP="007B7321">
      <w:pPr>
        <w:spacing w:line="360" w:lineRule="auto"/>
        <w:ind w:firstLineChars="200" w:firstLine="480"/>
        <w:rPr>
          <w:rFonts w:asciiTheme="minorEastAsia" w:eastAsiaTheme="minorEastAsia" w:hAnsiTheme="minorEastAsia"/>
          <w:sz w:val="24"/>
        </w:rPr>
      </w:pPr>
      <w:r w:rsidRPr="00046598">
        <w:rPr>
          <w:rFonts w:asciiTheme="minorEastAsia" w:eastAsiaTheme="minorEastAsia" w:hAnsiTheme="minorEastAsia"/>
          <w:sz w:val="24"/>
        </w:rPr>
        <w:t>6月27日，暑期社会实践活动的最后一天，浙江财经大学东方学院青年志愿者服务中队赴杭探索“最便捷的美味”餐饮业的互联网时尚实践服务团调查厨师上门服务的具体形式，预测这一服务的未来发展动态，并请厨师上门到服务团住宿处进行现场烹饪，在做饭的过程中与厨师进行交流。</w:t>
      </w:r>
    </w:p>
    <w:p w:rsidR="001F5A6B" w:rsidRPr="007B7321" w:rsidRDefault="001F5A6B" w:rsidP="001F5A6B">
      <w:pPr>
        <w:spacing w:line="360" w:lineRule="auto"/>
        <w:ind w:firstLineChars="200" w:firstLine="480"/>
        <w:rPr>
          <w:rFonts w:asciiTheme="minorEastAsia" w:eastAsiaTheme="minorEastAsia" w:hAnsiTheme="minorEastAsia"/>
          <w:sz w:val="24"/>
        </w:rPr>
      </w:pPr>
    </w:p>
    <w:p w:rsidR="001F5A6B" w:rsidRDefault="001F5A6B" w:rsidP="007B7321">
      <w:pPr>
        <w:spacing w:line="360" w:lineRule="auto"/>
        <w:ind w:firstLineChars="200" w:firstLine="480"/>
        <w:rPr>
          <w:rFonts w:asciiTheme="minorEastAsia" w:eastAsiaTheme="minorEastAsia" w:hAnsiTheme="minorEastAsia"/>
          <w:sz w:val="24"/>
        </w:rPr>
      </w:pPr>
      <w:r w:rsidRPr="00046598">
        <w:rPr>
          <w:rFonts w:asciiTheme="minorEastAsia" w:eastAsiaTheme="minorEastAsia" w:hAnsiTheme="minorEastAsia"/>
          <w:sz w:val="24"/>
        </w:rPr>
        <w:lastRenderedPageBreak/>
        <w:t>天气</w:t>
      </w:r>
      <w:r>
        <w:rPr>
          <w:rFonts w:asciiTheme="minorEastAsia" w:eastAsiaTheme="minorEastAsia" w:hAnsiTheme="minorEastAsia"/>
          <w:sz w:val="24"/>
        </w:rPr>
        <w:t>依旧淅淅沥沥</w:t>
      </w:r>
      <w:r w:rsidRPr="00046598">
        <w:rPr>
          <w:rFonts w:asciiTheme="minorEastAsia" w:eastAsiaTheme="minorEastAsia" w:hAnsiTheme="minorEastAsia"/>
          <w:sz w:val="24"/>
        </w:rPr>
        <w:t>，不可否认</w:t>
      </w:r>
      <w:r>
        <w:rPr>
          <w:rFonts w:asciiTheme="minorEastAsia" w:eastAsiaTheme="minorEastAsia" w:hAnsiTheme="minorEastAsia"/>
          <w:sz w:val="24"/>
        </w:rPr>
        <w:t>西子湖畔有了蒙蒙细雨的点缀下充满</w:t>
      </w:r>
      <w:r w:rsidRPr="00046598">
        <w:rPr>
          <w:rFonts w:asciiTheme="minorEastAsia" w:eastAsiaTheme="minorEastAsia" w:hAnsiTheme="minorEastAsia"/>
          <w:sz w:val="24"/>
        </w:rPr>
        <w:t>诗情画意。今天是最后一天了，并且有幸请到厨师上门做饭。一大早，成员们</w:t>
      </w:r>
      <w:r>
        <w:rPr>
          <w:rFonts w:asciiTheme="minorEastAsia" w:eastAsiaTheme="minorEastAsia" w:hAnsiTheme="minorEastAsia"/>
          <w:sz w:val="24"/>
        </w:rPr>
        <w:t>便</w:t>
      </w:r>
      <w:r w:rsidRPr="00046598">
        <w:rPr>
          <w:rFonts w:asciiTheme="minorEastAsia" w:eastAsiaTheme="minorEastAsia" w:hAnsiTheme="minorEastAsia"/>
          <w:sz w:val="24"/>
        </w:rPr>
        <w:t>准备好食材，迫切又激动地等待厨师的到来。上午</w:t>
      </w:r>
      <w:r>
        <w:rPr>
          <w:rFonts w:asciiTheme="minorEastAsia" w:eastAsiaTheme="minorEastAsia" w:hAnsiTheme="minorEastAsia"/>
          <w:sz w:val="24"/>
        </w:rPr>
        <w:t>10点</w:t>
      </w:r>
      <w:r w:rsidRPr="00046598">
        <w:rPr>
          <w:rFonts w:asciiTheme="minorEastAsia" w:eastAsiaTheme="minorEastAsia" w:hAnsiTheme="minorEastAsia"/>
          <w:sz w:val="24"/>
        </w:rPr>
        <w:t>，天空开始放晴，厨师</w:t>
      </w:r>
      <w:r>
        <w:rPr>
          <w:rFonts w:asciiTheme="minorEastAsia" w:eastAsiaTheme="minorEastAsia" w:hAnsiTheme="minorEastAsia"/>
          <w:sz w:val="24"/>
        </w:rPr>
        <w:t>阿姨</w:t>
      </w:r>
      <w:r w:rsidR="007B7321">
        <w:rPr>
          <w:rFonts w:asciiTheme="minorEastAsia" w:eastAsiaTheme="minorEastAsia" w:hAnsiTheme="minorEastAsia"/>
          <w:sz w:val="24"/>
        </w:rPr>
        <w:t>也</w:t>
      </w:r>
      <w:r>
        <w:rPr>
          <w:rFonts w:asciiTheme="minorEastAsia" w:eastAsiaTheme="minorEastAsia" w:hAnsiTheme="minorEastAsia"/>
          <w:sz w:val="24"/>
        </w:rPr>
        <w:t>结束</w:t>
      </w:r>
      <w:r w:rsidRPr="00046598">
        <w:rPr>
          <w:rFonts w:asciiTheme="minorEastAsia" w:eastAsiaTheme="minorEastAsia" w:hAnsiTheme="minorEastAsia"/>
          <w:sz w:val="24"/>
        </w:rPr>
        <w:t>手头的工作带着自己用惯了手的厨具来到团队成员住宿处，下车后在住宿处休</w:t>
      </w:r>
      <w:r w:rsidR="007B7321" w:rsidRPr="007B7321">
        <w:rPr>
          <w:rFonts w:asciiTheme="minorEastAsia" w:eastAsiaTheme="minorEastAsia" w:hAnsiTheme="minorEastAsia" w:hint="eastAsia"/>
          <w:sz w:val="24"/>
        </w:rPr>
        <w:t>息了一会之后便到厨房里忙碌起来。一道道食材在专业厨师的刀下变的富有灵感，大蒜、洋葱、鱼肉、青椒，一件件平日里不显眼的食材突然变的曼妙起来。油下锅，放盐，放其他的调料，厨师的手仿佛充满了魔力，使厨房里充满了香味。每个人的味蕾都变得蠢蠢欲动，口水也在不停地吞咽。最后一道道做好的食物端上了桌子，食物颜色的搭配极其合理，整个画面看起来充满了动感。</w:t>
      </w:r>
    </w:p>
    <w:p w:rsidR="001F5A6B" w:rsidRDefault="001F5A6B" w:rsidP="001F5A6B">
      <w:pPr>
        <w:spacing w:line="360" w:lineRule="auto"/>
        <w:ind w:firstLineChars="200" w:firstLine="480"/>
        <w:jc w:val="center"/>
        <w:rPr>
          <w:rFonts w:asciiTheme="minorEastAsia" w:eastAsiaTheme="minorEastAsia" w:hAnsiTheme="minorEastAsia"/>
          <w:sz w:val="24"/>
        </w:rPr>
      </w:pPr>
      <w:r w:rsidRPr="00046598">
        <w:rPr>
          <w:rFonts w:asciiTheme="minorEastAsia" w:eastAsiaTheme="minorEastAsia" w:hAnsiTheme="minorEastAsia"/>
          <w:noProof/>
          <w:sz w:val="24"/>
        </w:rPr>
        <w:drawing>
          <wp:inline distT="0" distB="0" distL="0" distR="0" wp14:anchorId="4DA854AE" wp14:editId="4DC568CF">
            <wp:extent cx="3600000" cy="3600000"/>
            <wp:effectExtent l="0" t="0" r="635" b="635"/>
            <wp:docPr id="35" name="图片 35" descr="C:\Users\lenovo\AppData\Local\Microsoft\Windows\INetCache\Content.Word\QQ图片201707022156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Users\lenovo\AppData\Local\Microsoft\Windows\INetCache\Content.Word\QQ图片20170702215655.jp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3600000" cy="3600000"/>
                    </a:xfrm>
                    <a:prstGeom prst="rect">
                      <a:avLst/>
                    </a:prstGeom>
                    <a:noFill/>
                    <a:ln>
                      <a:noFill/>
                    </a:ln>
                  </pic:spPr>
                </pic:pic>
              </a:graphicData>
            </a:graphic>
          </wp:inline>
        </w:drawing>
      </w:r>
    </w:p>
    <w:p w:rsidR="007B7321" w:rsidRDefault="007B7321" w:rsidP="007B7321">
      <w:pPr>
        <w:spacing w:line="360" w:lineRule="auto"/>
        <w:ind w:firstLineChars="200" w:firstLine="361"/>
        <w:jc w:val="center"/>
        <w:rPr>
          <w:rFonts w:ascii="黑体" w:eastAsia="黑体" w:hAnsi="黑体"/>
          <w:b/>
          <w:sz w:val="18"/>
          <w:szCs w:val="18"/>
        </w:rPr>
      </w:pPr>
      <w:r w:rsidRPr="007B7321">
        <w:rPr>
          <w:rFonts w:ascii="黑体" w:eastAsia="黑体" w:hAnsi="黑体" w:hint="eastAsia"/>
          <w:b/>
          <w:sz w:val="18"/>
          <w:szCs w:val="18"/>
        </w:rPr>
        <w:t>图5忙碌的厨师阿姨</w:t>
      </w:r>
    </w:p>
    <w:p w:rsidR="007B7321" w:rsidRPr="007B7321" w:rsidRDefault="007B7321" w:rsidP="007B7321">
      <w:pPr>
        <w:spacing w:line="360" w:lineRule="auto"/>
        <w:ind w:firstLineChars="200" w:firstLine="361"/>
        <w:jc w:val="center"/>
        <w:rPr>
          <w:rFonts w:ascii="黑体" w:eastAsia="黑体" w:hAnsi="黑体"/>
          <w:b/>
          <w:sz w:val="18"/>
          <w:szCs w:val="18"/>
        </w:rPr>
      </w:pPr>
    </w:p>
    <w:p w:rsidR="001F5A6B" w:rsidRDefault="001F5A6B" w:rsidP="001F5A6B">
      <w:pPr>
        <w:spacing w:line="360" w:lineRule="auto"/>
        <w:ind w:firstLineChars="200" w:firstLine="480"/>
        <w:rPr>
          <w:rFonts w:asciiTheme="minorEastAsia" w:eastAsiaTheme="minorEastAsia" w:hAnsiTheme="minorEastAsia"/>
          <w:sz w:val="24"/>
        </w:rPr>
      </w:pPr>
      <w:r w:rsidRPr="00046598">
        <w:rPr>
          <w:rFonts w:asciiTheme="minorEastAsia" w:eastAsiaTheme="minorEastAsia" w:hAnsiTheme="minorEastAsia"/>
          <w:sz w:val="24"/>
        </w:rPr>
        <w:t>最后，在愉悦的气氛中成员和厨师共进晚餐，在满足味蕾的同时还不忘和厨师就“厨师上门”这个话题进行了讨论，他们各抒己见，大有辩论赛的架势，在抒发自己观点的同时也会去完善别人的观点。最后在成员和厨师沟通下，懂得厨师上门这个在不久的将来很有可能实现，虽然会面临不少问题，但是只要各个方面的条件都成熟了，这并不是天方夜谭。</w:t>
      </w:r>
    </w:p>
    <w:p w:rsidR="007B7321" w:rsidRDefault="007B7321" w:rsidP="001F5A6B">
      <w:pPr>
        <w:spacing w:line="360" w:lineRule="auto"/>
        <w:ind w:firstLineChars="200" w:firstLine="480"/>
        <w:rPr>
          <w:rFonts w:asciiTheme="minorEastAsia" w:eastAsiaTheme="minorEastAsia" w:hAnsiTheme="minorEastAsia"/>
          <w:sz w:val="24"/>
        </w:rPr>
      </w:pPr>
    </w:p>
    <w:p w:rsidR="007B7321" w:rsidRDefault="007B7321" w:rsidP="007B7321">
      <w:pPr>
        <w:spacing w:line="360" w:lineRule="auto"/>
        <w:jc w:val="center"/>
        <w:rPr>
          <w:rFonts w:asciiTheme="minorEastAsia" w:eastAsiaTheme="minorEastAsia" w:hAnsiTheme="minorEastAsia"/>
          <w:sz w:val="24"/>
        </w:rPr>
      </w:pPr>
      <w:r w:rsidRPr="00046598">
        <w:rPr>
          <w:rFonts w:asciiTheme="minorEastAsia" w:eastAsiaTheme="minorEastAsia" w:hAnsiTheme="minorEastAsia"/>
          <w:noProof/>
          <w:sz w:val="24"/>
        </w:rPr>
        <w:lastRenderedPageBreak/>
        <w:drawing>
          <wp:inline distT="0" distB="0" distL="0" distR="0">
            <wp:extent cx="3600000" cy="3600000"/>
            <wp:effectExtent l="0" t="0" r="635" b="635"/>
            <wp:docPr id="1027"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38" cstate="print">
                      <a:extLst>
                        <a:ext uri="{28A0092B-C50C-407E-A947-70E740481C1C}">
                          <a14:useLocalDpi xmlns:a14="http://schemas.microsoft.com/office/drawing/2010/main"/>
                        </a:ext>
                      </a:extLst>
                    </a:blip>
                    <a:srcRect/>
                    <a:stretch/>
                  </pic:blipFill>
                  <pic:spPr>
                    <a:xfrm>
                      <a:off x="0" y="0"/>
                      <a:ext cx="3600000" cy="3600000"/>
                    </a:xfrm>
                    <a:prstGeom prst="rect">
                      <a:avLst/>
                    </a:prstGeom>
                  </pic:spPr>
                </pic:pic>
              </a:graphicData>
            </a:graphic>
          </wp:inline>
        </w:drawing>
      </w:r>
    </w:p>
    <w:p w:rsidR="007B7321" w:rsidRPr="007B7321" w:rsidRDefault="007B7321" w:rsidP="007B7321">
      <w:pPr>
        <w:spacing w:line="360" w:lineRule="auto"/>
        <w:ind w:firstLineChars="200" w:firstLine="361"/>
        <w:jc w:val="center"/>
        <w:rPr>
          <w:rFonts w:ascii="黑体" w:eastAsia="黑体" w:hAnsi="黑体"/>
          <w:b/>
          <w:sz w:val="18"/>
          <w:szCs w:val="18"/>
        </w:rPr>
      </w:pPr>
      <w:r w:rsidRPr="007B7321">
        <w:rPr>
          <w:rFonts w:ascii="黑体" w:eastAsia="黑体" w:hAnsi="黑体" w:hint="eastAsia"/>
          <w:b/>
          <w:sz w:val="18"/>
          <w:szCs w:val="18"/>
        </w:rPr>
        <w:t>图6可口的饭菜</w:t>
      </w:r>
    </w:p>
    <w:p w:rsidR="007B7321" w:rsidRPr="007B7321" w:rsidRDefault="007B7321" w:rsidP="007B7321">
      <w:pPr>
        <w:spacing w:line="360" w:lineRule="auto"/>
        <w:ind w:firstLineChars="200" w:firstLine="361"/>
        <w:jc w:val="center"/>
        <w:rPr>
          <w:rFonts w:ascii="黑体" w:eastAsia="黑体" w:hAnsi="黑体"/>
          <w:b/>
          <w:sz w:val="18"/>
          <w:szCs w:val="18"/>
        </w:rPr>
      </w:pPr>
    </w:p>
    <w:p w:rsidR="001F5A6B" w:rsidRPr="00046598" w:rsidRDefault="001F5A6B" w:rsidP="001F5A6B">
      <w:pPr>
        <w:spacing w:line="360" w:lineRule="auto"/>
        <w:ind w:firstLineChars="200" w:firstLine="480"/>
        <w:rPr>
          <w:rFonts w:asciiTheme="minorEastAsia" w:eastAsiaTheme="minorEastAsia" w:hAnsiTheme="minorEastAsia"/>
          <w:sz w:val="24"/>
        </w:rPr>
      </w:pPr>
      <w:r w:rsidRPr="00046598">
        <w:rPr>
          <w:rFonts w:asciiTheme="minorEastAsia" w:eastAsiaTheme="minorEastAsia" w:hAnsiTheme="minorEastAsia"/>
          <w:sz w:val="24"/>
        </w:rPr>
        <w:t>经过三天的理论分析和实践调查，成员们开始懂得餐饮业和互联网行业在将来会迸发出强烈的火花，同时也深深知道这要经过不少人付出时间精力去克服一个个难题。同时成员们收获了许多在课本和学校里没有的知识，他们懂得了如何和陌生人交流，懂得了怎么样和其他组员一起完成团队任务。最重要的是他们明白了，每一件事情的成功都会面临挫折和磨难，但是只要不放弃不抛弃，终究会成功。</w:t>
      </w:r>
    </w:p>
    <w:p w:rsidR="001F5A6B" w:rsidRDefault="001F5A6B" w:rsidP="001F5A6B">
      <w:pPr>
        <w:spacing w:line="360" w:lineRule="auto"/>
        <w:ind w:firstLineChars="200" w:firstLine="480"/>
        <w:rPr>
          <w:rFonts w:ascii="宋体" w:hAnsi="宋体"/>
          <w:sz w:val="24"/>
          <w:szCs w:val="24"/>
        </w:rPr>
      </w:pPr>
    </w:p>
    <w:p w:rsidR="007B7321" w:rsidRPr="00907346" w:rsidRDefault="007B7321" w:rsidP="001F5A6B">
      <w:pPr>
        <w:spacing w:line="360" w:lineRule="auto"/>
        <w:ind w:firstLineChars="200" w:firstLine="480"/>
        <w:rPr>
          <w:rFonts w:ascii="宋体" w:hAnsi="宋体"/>
          <w:sz w:val="24"/>
          <w:szCs w:val="24"/>
        </w:rPr>
      </w:pPr>
    </w:p>
    <w:p w:rsidR="001F5A6B" w:rsidRDefault="001F5A6B" w:rsidP="001F5A6B">
      <w:pPr>
        <w:jc w:val="center"/>
        <w:rPr>
          <w:rFonts w:ascii="楷体" w:eastAsia="楷体" w:hAnsi="楷体"/>
          <w:b/>
          <w:sz w:val="36"/>
          <w:szCs w:val="36"/>
        </w:rPr>
      </w:pPr>
      <w:r w:rsidRPr="00465DEF">
        <w:rPr>
          <w:rFonts w:ascii="楷体" w:eastAsia="楷体" w:hAnsi="楷体" w:hint="eastAsia"/>
          <w:b/>
          <w:sz w:val="36"/>
          <w:szCs w:val="36"/>
        </w:rPr>
        <w:t>浙江财经大学东方学院</w:t>
      </w:r>
      <w:r>
        <w:rPr>
          <w:rFonts w:ascii="楷体" w:eastAsia="楷体" w:hAnsi="楷体" w:hint="eastAsia"/>
          <w:b/>
          <w:sz w:val="36"/>
          <w:szCs w:val="36"/>
        </w:rPr>
        <w:t>信息分院</w:t>
      </w:r>
      <w:r w:rsidRPr="00465DEF">
        <w:rPr>
          <w:rFonts w:ascii="楷体" w:eastAsia="楷体" w:hAnsi="楷体" w:hint="eastAsia"/>
          <w:b/>
          <w:sz w:val="36"/>
          <w:szCs w:val="36"/>
        </w:rPr>
        <w:t>赴杭州</w:t>
      </w:r>
    </w:p>
    <w:p w:rsidR="001F5A6B" w:rsidRDefault="001F5A6B" w:rsidP="001F5A6B">
      <w:pPr>
        <w:jc w:val="center"/>
        <w:rPr>
          <w:rFonts w:ascii="楷体" w:eastAsia="楷体" w:hAnsi="楷体"/>
          <w:b/>
          <w:sz w:val="36"/>
          <w:szCs w:val="36"/>
        </w:rPr>
      </w:pPr>
      <w:r w:rsidRPr="00465DEF">
        <w:rPr>
          <w:rFonts w:ascii="楷体" w:eastAsia="楷体" w:hAnsi="楷体" w:hint="eastAsia"/>
          <w:b/>
          <w:sz w:val="36"/>
          <w:szCs w:val="36"/>
        </w:rPr>
        <w:t>“弘扬传统文化，诠释指尖艺术</w:t>
      </w:r>
    </w:p>
    <w:p w:rsidR="001F5A6B" w:rsidRDefault="001F5A6B" w:rsidP="001F5A6B">
      <w:pPr>
        <w:ind w:firstLineChars="100" w:firstLine="361"/>
        <w:rPr>
          <w:rFonts w:ascii="楷体" w:eastAsia="楷体" w:hAnsi="楷体"/>
          <w:b/>
          <w:sz w:val="36"/>
          <w:szCs w:val="36"/>
        </w:rPr>
      </w:pPr>
      <w:r w:rsidRPr="00465DEF">
        <w:rPr>
          <w:rFonts w:ascii="楷体" w:eastAsia="楷体" w:hAnsi="楷体" w:hint="eastAsia"/>
          <w:b/>
          <w:sz w:val="36"/>
          <w:szCs w:val="36"/>
        </w:rPr>
        <w:t>---民间传统手工艺术探索之旅”社会实践调研团</w:t>
      </w:r>
    </w:p>
    <w:p w:rsidR="001F5A6B" w:rsidRDefault="001F5A6B" w:rsidP="001F5A6B">
      <w:pPr>
        <w:spacing w:line="360" w:lineRule="auto"/>
        <w:ind w:firstLineChars="200" w:firstLine="480"/>
        <w:rPr>
          <w:rFonts w:asciiTheme="minorEastAsia" w:eastAsiaTheme="minorEastAsia" w:hAnsiTheme="minorEastAsia"/>
          <w:sz w:val="24"/>
          <w:szCs w:val="24"/>
        </w:rPr>
      </w:pPr>
      <w:r w:rsidRPr="00465DEF">
        <w:rPr>
          <w:rFonts w:asciiTheme="minorEastAsia" w:eastAsiaTheme="minorEastAsia" w:hAnsiTheme="minorEastAsia" w:hint="eastAsia"/>
          <w:sz w:val="24"/>
          <w:szCs w:val="24"/>
        </w:rPr>
        <w:t>"老手艺"不仅仅是一种物化的呈现，更是中华民族几千年来文化、情感，甚至宗族间深厚而绵密的传承。虽然人们自身也在古老与现代的文明撞击中做着无奈的选择，但是那些手艺依然被我们眷恋和守望。</w:t>
      </w:r>
    </w:p>
    <w:p w:rsidR="001F5A6B" w:rsidRDefault="001F5A6B" w:rsidP="001F5A6B">
      <w:pPr>
        <w:spacing w:line="360" w:lineRule="auto"/>
        <w:ind w:firstLineChars="200" w:firstLine="480"/>
        <w:rPr>
          <w:rFonts w:ascii="宋体" w:hAnsi="宋体"/>
          <w:sz w:val="24"/>
          <w:szCs w:val="24"/>
        </w:rPr>
      </w:pPr>
      <w:r w:rsidRPr="00465DEF">
        <w:rPr>
          <w:rFonts w:asciiTheme="minorEastAsia" w:eastAsiaTheme="minorEastAsia" w:hAnsiTheme="minorEastAsia" w:hint="eastAsia"/>
          <w:sz w:val="24"/>
          <w:szCs w:val="24"/>
        </w:rPr>
        <w:lastRenderedPageBreak/>
        <w:t>7月</w:t>
      </w:r>
      <w:r>
        <w:rPr>
          <w:rFonts w:asciiTheme="minorEastAsia" w:eastAsiaTheme="minorEastAsia" w:hAnsiTheme="minorEastAsia" w:hint="eastAsia"/>
          <w:sz w:val="24"/>
          <w:szCs w:val="24"/>
        </w:rPr>
        <w:t>10日，</w:t>
      </w:r>
      <w:r w:rsidRPr="00465DEF">
        <w:rPr>
          <w:rFonts w:asciiTheme="minorEastAsia" w:eastAsiaTheme="minorEastAsia" w:hAnsiTheme="minorEastAsia" w:hint="eastAsia"/>
          <w:sz w:val="24"/>
          <w:szCs w:val="24"/>
        </w:rPr>
        <w:t>浙江财经大学东方学院信息分院赴杭州“弘扬传统文化，诠释指尖艺术---民间传统手工艺术探索之旅”社会实践调研团</w:t>
      </w:r>
      <w:r>
        <w:rPr>
          <w:rFonts w:asciiTheme="minorEastAsia" w:eastAsiaTheme="minorEastAsia" w:hAnsiTheme="minorEastAsia" w:hint="eastAsia"/>
          <w:sz w:val="24"/>
          <w:szCs w:val="24"/>
        </w:rPr>
        <w:t>，</w:t>
      </w:r>
      <w:r w:rsidRPr="00465DEF">
        <w:rPr>
          <w:rFonts w:asciiTheme="minorEastAsia" w:eastAsiaTheme="minorEastAsia" w:hAnsiTheme="minorEastAsia" w:hint="eastAsia"/>
          <w:sz w:val="24"/>
          <w:szCs w:val="24"/>
        </w:rPr>
        <w:t>为</w:t>
      </w:r>
      <w:r>
        <w:rPr>
          <w:rFonts w:asciiTheme="minorEastAsia" w:eastAsiaTheme="minorEastAsia" w:hAnsiTheme="minorEastAsia" w:hint="eastAsia"/>
          <w:sz w:val="24"/>
          <w:szCs w:val="24"/>
        </w:rPr>
        <w:t>探寻杭州河坊街里的</w:t>
      </w:r>
      <w:r w:rsidRPr="00465DEF">
        <w:rPr>
          <w:rFonts w:asciiTheme="minorEastAsia" w:eastAsiaTheme="minorEastAsia" w:hAnsiTheme="minorEastAsia" w:hint="eastAsia"/>
          <w:sz w:val="24"/>
          <w:szCs w:val="24"/>
        </w:rPr>
        <w:t>传统手工艺</w:t>
      </w:r>
      <w:r>
        <w:rPr>
          <w:rFonts w:asciiTheme="minorEastAsia" w:eastAsiaTheme="minorEastAsia" w:hAnsiTheme="minorEastAsia" w:hint="eastAsia"/>
          <w:sz w:val="24"/>
          <w:szCs w:val="24"/>
        </w:rPr>
        <w:t>文化，在指导老师钱璐的带领下汇聚此地。上午，该团队以问卷面向游客，了解来自各地各阶层的人对传统手工艺文化的态度。下午，该团队</w:t>
      </w:r>
      <w:r>
        <w:rPr>
          <w:rFonts w:ascii="宋体" w:hAnsi="宋体" w:hint="eastAsia"/>
          <w:sz w:val="24"/>
          <w:szCs w:val="24"/>
        </w:rPr>
        <w:t>采访了河坊街的一些传统手工艺人，有手工刻章、银器制作、弹棉、做糖人等。在访问中了解这些传统手工艺的真实运营现状，以及其中一些手工艺人是如何在大规模工厂化生产的现代生活成功守住中国传统文化的根基。该团队希望能将这些成功的经验传播给其他手工艺人，让更多传统民间手工艺术能够传承下去。</w:t>
      </w:r>
    </w:p>
    <w:p w:rsidR="001F5A6B" w:rsidRDefault="001F5A6B" w:rsidP="001F5A6B">
      <w:pPr>
        <w:spacing w:line="360" w:lineRule="auto"/>
        <w:ind w:firstLineChars="200" w:firstLine="480"/>
        <w:rPr>
          <w:rFonts w:ascii="宋体" w:hAnsi="宋体"/>
          <w:sz w:val="24"/>
          <w:szCs w:val="24"/>
        </w:rPr>
      </w:pPr>
      <w:r>
        <w:rPr>
          <w:rFonts w:ascii="宋体" w:hAnsi="宋体" w:hint="eastAsia"/>
          <w:sz w:val="24"/>
          <w:szCs w:val="24"/>
        </w:rPr>
        <w:t>期间，该团队还就传统手工艺的传承方式，销售渠道以及艺术宣传等问题的部分采访：</w:t>
      </w:r>
    </w:p>
    <w:p w:rsidR="001F5A6B" w:rsidRDefault="001F5A6B" w:rsidP="001F5A6B">
      <w:pPr>
        <w:spacing w:line="360" w:lineRule="auto"/>
        <w:ind w:firstLineChars="200" w:firstLine="480"/>
        <w:rPr>
          <w:rFonts w:ascii="宋体" w:hAnsi="宋体"/>
          <w:sz w:val="24"/>
          <w:szCs w:val="24"/>
        </w:rPr>
      </w:pPr>
      <w:r>
        <w:rPr>
          <w:rFonts w:ascii="宋体" w:hAnsi="宋体" w:hint="eastAsia"/>
          <w:sz w:val="24"/>
          <w:szCs w:val="24"/>
        </w:rPr>
        <w:t>做糖人的师傅说他们的店在古街已有多年，糖人都是现做现卖，由于会这种传统手艺的仅此一家，因而没有主动宣传，也常有电视台联系他们进行采访。师傅们的手艺都是通过与老一辈师傅现学现做进行传承。</w:t>
      </w:r>
    </w:p>
    <w:p w:rsidR="001F5A6B" w:rsidRDefault="001F5A6B" w:rsidP="001F5A6B">
      <w:pPr>
        <w:spacing w:line="360" w:lineRule="auto"/>
        <w:jc w:val="center"/>
        <w:rPr>
          <w:rFonts w:ascii="宋体" w:hAnsi="宋体"/>
          <w:sz w:val="24"/>
          <w:szCs w:val="24"/>
        </w:rPr>
      </w:pPr>
      <w:r>
        <w:rPr>
          <w:rFonts w:ascii="宋体" w:hAnsi="宋体"/>
          <w:noProof/>
          <w:sz w:val="24"/>
          <w:szCs w:val="24"/>
        </w:rPr>
        <w:drawing>
          <wp:inline distT="0" distB="0" distL="0" distR="0" wp14:anchorId="308B837C" wp14:editId="73400835">
            <wp:extent cx="3600000" cy="3600000"/>
            <wp:effectExtent l="0" t="0" r="635" b="635"/>
            <wp:docPr id="36" name="图片 36" descr="C:\Users\Administrator\Documents\Tencent Files\466404509\Image\F0F5D66D77031BEB08AB39DBBB4A4DE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 descr="C:\Users\Administrator\Documents\Tencent Files\466404509\Image\F0F5D66D77031BEB08AB39DBBB4A4DE8.png"/>
                    <pic:cNvPicPr>
                      <a:picLocks noChangeAspect="1" noChangeArrowheads="1"/>
                    </pic:cNvPicPr>
                  </pic:nvPicPr>
                  <pic:blipFill>
                    <a:blip r:embed="rId39" cstate="print"/>
                    <a:srcRect/>
                    <a:stretch>
                      <a:fillRect/>
                    </a:stretch>
                  </pic:blipFill>
                  <pic:spPr>
                    <a:xfrm>
                      <a:off x="0" y="0"/>
                      <a:ext cx="3600000" cy="3600000"/>
                    </a:xfrm>
                    <a:prstGeom prst="rect">
                      <a:avLst/>
                    </a:prstGeom>
                    <a:noFill/>
                    <a:ln w="9525">
                      <a:noFill/>
                      <a:miter lim="800000"/>
                      <a:headEnd/>
                      <a:tailEnd/>
                    </a:ln>
                  </pic:spPr>
                </pic:pic>
              </a:graphicData>
            </a:graphic>
          </wp:inline>
        </w:drawing>
      </w:r>
    </w:p>
    <w:p w:rsidR="001F5A6B" w:rsidRDefault="001F5A6B" w:rsidP="001F5A6B">
      <w:pPr>
        <w:spacing w:line="360" w:lineRule="auto"/>
        <w:jc w:val="center"/>
        <w:rPr>
          <w:rFonts w:ascii="黑体" w:eastAsia="黑体" w:hAnsi="黑体"/>
          <w:b/>
          <w:sz w:val="18"/>
          <w:szCs w:val="18"/>
        </w:rPr>
      </w:pPr>
      <w:r w:rsidRPr="007B7321">
        <w:rPr>
          <w:rFonts w:ascii="黑体" w:eastAsia="黑体" w:hAnsi="黑体" w:hint="eastAsia"/>
          <w:b/>
          <w:sz w:val="18"/>
          <w:szCs w:val="18"/>
        </w:rPr>
        <w:t>图一“糖”文化</w:t>
      </w:r>
    </w:p>
    <w:p w:rsidR="007B7321" w:rsidRPr="007B7321" w:rsidRDefault="007B7321" w:rsidP="001F5A6B">
      <w:pPr>
        <w:spacing w:line="360" w:lineRule="auto"/>
        <w:jc w:val="center"/>
        <w:rPr>
          <w:rFonts w:ascii="黑体" w:eastAsia="黑体" w:hAnsi="黑体"/>
          <w:b/>
          <w:sz w:val="18"/>
          <w:szCs w:val="18"/>
        </w:rPr>
      </w:pPr>
    </w:p>
    <w:p w:rsidR="001F5A6B" w:rsidRDefault="001F5A6B" w:rsidP="007B7321">
      <w:pPr>
        <w:spacing w:line="360" w:lineRule="auto"/>
        <w:rPr>
          <w:rFonts w:ascii="宋体" w:hAnsi="宋体"/>
          <w:sz w:val="24"/>
          <w:szCs w:val="24"/>
        </w:rPr>
      </w:pPr>
      <w:r>
        <w:rPr>
          <w:rFonts w:ascii="宋体" w:hAnsi="宋体" w:hint="eastAsia"/>
          <w:sz w:val="24"/>
          <w:szCs w:val="24"/>
        </w:rPr>
        <w:t xml:space="preserve">    刻章的老师傅说自己刻章已经有40多年，</w:t>
      </w:r>
      <w:r w:rsidRPr="00465DEF">
        <w:rPr>
          <w:rFonts w:ascii="宋体" w:hAnsi="宋体" w:hint="eastAsia"/>
          <w:sz w:val="24"/>
          <w:szCs w:val="24"/>
        </w:rPr>
        <w:t>传统手工艺能使人在这样快节奏的世界</w:t>
      </w:r>
      <w:r>
        <w:rPr>
          <w:rFonts w:ascii="宋体" w:hAnsi="宋体" w:hint="eastAsia"/>
          <w:sz w:val="24"/>
          <w:szCs w:val="24"/>
        </w:rPr>
        <w:t>里静下心来，当初自己学习刻章是完全是出于对爱好。现在他们大部分的</w:t>
      </w:r>
      <w:r>
        <w:rPr>
          <w:rFonts w:ascii="宋体" w:hAnsi="宋体" w:hint="eastAsia"/>
          <w:sz w:val="24"/>
          <w:szCs w:val="24"/>
        </w:rPr>
        <w:lastRenderedPageBreak/>
        <w:t>刻章服务于书画章。老师傅说传统手工做出来的章与机器的有很大的区别，传统手工制作章有一刀一刀刻出来的痕迹，而机器的非常光滑。</w:t>
      </w:r>
      <w:r w:rsidRPr="00465DEF">
        <w:rPr>
          <w:rFonts w:ascii="宋体" w:hAnsi="宋体" w:hint="eastAsia"/>
          <w:sz w:val="24"/>
          <w:szCs w:val="24"/>
        </w:rPr>
        <w:t>老师傅坚信这种传统的东西肯定会有人进行传承，</w:t>
      </w:r>
      <w:r>
        <w:rPr>
          <w:rFonts w:ascii="宋体" w:hAnsi="宋体" w:hint="eastAsia"/>
          <w:sz w:val="24"/>
          <w:szCs w:val="24"/>
        </w:rPr>
        <w:t>但刻章的传承收徒弟确实比较难。而政府对传统手工艺的宣传很多程度上只走形式化，没有实际的效果。</w:t>
      </w:r>
    </w:p>
    <w:p w:rsidR="001F5A6B" w:rsidRDefault="001F5A6B" w:rsidP="001F5A6B">
      <w:pPr>
        <w:spacing w:line="360" w:lineRule="auto"/>
        <w:jc w:val="center"/>
        <w:rPr>
          <w:rFonts w:ascii="宋体" w:hAnsi="宋体"/>
          <w:sz w:val="24"/>
          <w:szCs w:val="24"/>
        </w:rPr>
      </w:pPr>
      <w:r>
        <w:rPr>
          <w:rFonts w:ascii="宋体" w:hAnsi="宋体"/>
          <w:noProof/>
          <w:sz w:val="24"/>
          <w:szCs w:val="24"/>
        </w:rPr>
        <w:drawing>
          <wp:inline distT="0" distB="0" distL="0" distR="0" wp14:anchorId="7A87C320" wp14:editId="455595CA">
            <wp:extent cx="3600000" cy="3600000"/>
            <wp:effectExtent l="0" t="0" r="635" b="635"/>
            <wp:docPr id="37" name="图片 37" descr="C:\Users\Administrator\Documents\Tencent Files\466404509\Image\607DAEC1EB6B11FBB544C84E8621F9C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5" descr="C:\Users\Administrator\Documents\Tencent Files\466404509\Image\607DAEC1EB6B11FBB544C84E8621F9C4.png"/>
                    <pic:cNvPicPr>
                      <a:picLocks noChangeAspect="1" noChangeArrowheads="1"/>
                    </pic:cNvPicPr>
                  </pic:nvPicPr>
                  <pic:blipFill>
                    <a:blip r:embed="rId40" cstate="print"/>
                    <a:srcRect/>
                    <a:stretch>
                      <a:fillRect/>
                    </a:stretch>
                  </pic:blipFill>
                  <pic:spPr>
                    <a:xfrm>
                      <a:off x="0" y="0"/>
                      <a:ext cx="3600000" cy="3600000"/>
                    </a:xfrm>
                    <a:prstGeom prst="rect">
                      <a:avLst/>
                    </a:prstGeom>
                    <a:noFill/>
                    <a:ln w="9525">
                      <a:noFill/>
                      <a:miter lim="800000"/>
                      <a:headEnd/>
                      <a:tailEnd/>
                    </a:ln>
                  </pic:spPr>
                </pic:pic>
              </a:graphicData>
            </a:graphic>
          </wp:inline>
        </w:drawing>
      </w:r>
    </w:p>
    <w:p w:rsidR="007B7321" w:rsidRDefault="007B7321" w:rsidP="001F5A6B">
      <w:pPr>
        <w:spacing w:line="360" w:lineRule="auto"/>
        <w:jc w:val="center"/>
        <w:rPr>
          <w:rFonts w:ascii="黑体" w:eastAsia="黑体" w:hAnsi="黑体"/>
          <w:b/>
          <w:sz w:val="18"/>
          <w:szCs w:val="18"/>
        </w:rPr>
      </w:pPr>
      <w:r w:rsidRPr="007B7321">
        <w:rPr>
          <w:rFonts w:ascii="黑体" w:eastAsia="黑体" w:hAnsi="黑体" w:hint="eastAsia"/>
          <w:b/>
          <w:sz w:val="18"/>
          <w:szCs w:val="18"/>
        </w:rPr>
        <w:t>图2章“刻”文化</w:t>
      </w:r>
    </w:p>
    <w:p w:rsidR="007B7321" w:rsidRPr="007B7321" w:rsidRDefault="007B7321" w:rsidP="001F5A6B">
      <w:pPr>
        <w:spacing w:line="360" w:lineRule="auto"/>
        <w:jc w:val="center"/>
        <w:rPr>
          <w:rFonts w:ascii="黑体" w:eastAsia="黑体" w:hAnsi="黑体"/>
          <w:b/>
          <w:sz w:val="18"/>
          <w:szCs w:val="18"/>
        </w:rPr>
      </w:pPr>
    </w:p>
    <w:p w:rsidR="007B7321" w:rsidRDefault="001F5A6B" w:rsidP="007B7321">
      <w:pPr>
        <w:spacing w:line="360" w:lineRule="auto"/>
        <w:ind w:firstLineChars="200" w:firstLine="480"/>
        <w:rPr>
          <w:rFonts w:ascii="宋体" w:hAnsi="宋体"/>
          <w:sz w:val="24"/>
          <w:szCs w:val="24"/>
        </w:rPr>
      </w:pPr>
      <w:r>
        <w:rPr>
          <w:rFonts w:ascii="宋体" w:hAnsi="宋体" w:hint="eastAsia"/>
          <w:sz w:val="24"/>
          <w:szCs w:val="24"/>
        </w:rPr>
        <w:t xml:space="preserve">  制作银器的师傅说像他们这样的传统手工艺制作出一件银器的步骤非常的复杂，机械化高效率生产方式让越来越少的人追求手工制作的银器。师傅们对此非常担忧。但自己会为这门手艺一直坚持下去，希望有更多的人可以关注这门手艺！</w:t>
      </w:r>
    </w:p>
    <w:p w:rsidR="007B7321" w:rsidRDefault="007B7321" w:rsidP="007B7321">
      <w:pPr>
        <w:spacing w:line="360" w:lineRule="auto"/>
        <w:jc w:val="center"/>
        <w:rPr>
          <w:rFonts w:ascii="宋体" w:hAnsi="宋体"/>
          <w:sz w:val="24"/>
          <w:szCs w:val="24"/>
        </w:rPr>
      </w:pPr>
      <w:r>
        <w:rPr>
          <w:rFonts w:ascii="宋体" w:hAnsi="宋体"/>
          <w:noProof/>
          <w:sz w:val="24"/>
          <w:szCs w:val="24"/>
        </w:rPr>
        <w:lastRenderedPageBreak/>
        <w:drawing>
          <wp:inline distT="0" distB="0" distL="0" distR="0" wp14:anchorId="24FF4722" wp14:editId="7058B89E">
            <wp:extent cx="3600000" cy="3600000"/>
            <wp:effectExtent l="0" t="0" r="635" b="635"/>
            <wp:docPr id="39" name="图片 39" descr="C:\Users\Administrator\Documents\Tencent Files\466404509\Image\E31C0B18B134197CC5D3137EBD693C6D.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图片 13" descr="C:\Users\Administrator\Documents\Tencent Files\466404509\Image\E31C0B18B134197CC5D3137EBD693C6D.png"/>
                    <pic:cNvPicPr>
                      <a:picLocks noChangeAspect="1" noChangeArrowheads="1"/>
                    </pic:cNvPicPr>
                  </pic:nvPicPr>
                  <pic:blipFill>
                    <a:blip r:embed="rId41" cstate="print"/>
                    <a:srcRect/>
                    <a:stretch>
                      <a:fillRect/>
                    </a:stretch>
                  </pic:blipFill>
                  <pic:spPr>
                    <a:xfrm>
                      <a:off x="0" y="0"/>
                      <a:ext cx="3600000" cy="3600000"/>
                    </a:xfrm>
                    <a:prstGeom prst="rect">
                      <a:avLst/>
                    </a:prstGeom>
                    <a:noFill/>
                    <a:ln w="9525">
                      <a:noFill/>
                      <a:miter lim="800000"/>
                      <a:headEnd/>
                      <a:tailEnd/>
                    </a:ln>
                  </pic:spPr>
                </pic:pic>
              </a:graphicData>
            </a:graphic>
          </wp:inline>
        </w:drawing>
      </w:r>
    </w:p>
    <w:p w:rsidR="007B7321" w:rsidRPr="007B7321" w:rsidRDefault="007B7321" w:rsidP="007B7321">
      <w:pPr>
        <w:spacing w:line="360" w:lineRule="auto"/>
        <w:jc w:val="center"/>
        <w:rPr>
          <w:rFonts w:ascii="黑体" w:eastAsia="黑体" w:hAnsi="黑体"/>
          <w:b/>
          <w:sz w:val="18"/>
          <w:szCs w:val="18"/>
        </w:rPr>
      </w:pPr>
      <w:r w:rsidRPr="007B7321">
        <w:rPr>
          <w:rFonts w:ascii="黑体" w:eastAsia="黑体" w:hAnsi="黑体" w:hint="eastAsia"/>
          <w:b/>
          <w:sz w:val="18"/>
          <w:szCs w:val="18"/>
        </w:rPr>
        <w:t>图3“银”文化</w:t>
      </w:r>
    </w:p>
    <w:p w:rsidR="007B7321" w:rsidRDefault="007B7321" w:rsidP="001F5A6B">
      <w:pPr>
        <w:spacing w:line="360" w:lineRule="auto"/>
        <w:rPr>
          <w:rFonts w:ascii="宋体" w:hAnsi="宋体"/>
          <w:sz w:val="24"/>
          <w:szCs w:val="24"/>
        </w:rPr>
      </w:pPr>
    </w:p>
    <w:p w:rsidR="001F5A6B" w:rsidRDefault="001F5A6B" w:rsidP="001F5A6B">
      <w:pPr>
        <w:spacing w:line="360" w:lineRule="auto"/>
        <w:ind w:firstLineChars="200" w:firstLine="480"/>
        <w:rPr>
          <w:rFonts w:ascii="宋体" w:hAnsi="宋体"/>
          <w:sz w:val="24"/>
          <w:szCs w:val="24"/>
        </w:rPr>
      </w:pPr>
      <w:r>
        <w:rPr>
          <w:rFonts w:ascii="宋体" w:hAnsi="宋体" w:hint="eastAsia"/>
          <w:sz w:val="24"/>
          <w:szCs w:val="24"/>
        </w:rPr>
        <w:t xml:space="preserve">  最后做弹棉的老奶奶因为年事已高加之的身体原因我们无法进行访问，但这位慈祥热心的老奶奶邀请我们参观了她的店面。</w:t>
      </w:r>
    </w:p>
    <w:p w:rsidR="001F5A6B" w:rsidRDefault="001F5A6B" w:rsidP="001F5A6B">
      <w:pPr>
        <w:spacing w:line="360" w:lineRule="auto"/>
        <w:ind w:firstLine="480"/>
        <w:rPr>
          <w:rFonts w:ascii="宋体" w:hAnsi="宋体"/>
          <w:sz w:val="24"/>
          <w:szCs w:val="24"/>
          <w:lang w:val="zh-TW"/>
        </w:rPr>
      </w:pPr>
      <w:r>
        <w:rPr>
          <w:rFonts w:ascii="宋体" w:hAnsi="宋体"/>
          <w:sz w:val="24"/>
          <w:szCs w:val="24"/>
        </w:rPr>
        <w:t xml:space="preserve">  </w:t>
      </w:r>
      <w:r>
        <w:rPr>
          <w:rFonts w:eastAsia="Calibri" w:cs="Calibri"/>
          <w:sz w:val="24"/>
          <w:szCs w:val="24"/>
        </w:rPr>
        <w:t>"</w:t>
      </w:r>
      <w:r>
        <w:rPr>
          <w:rFonts w:ascii="宋体" w:hAnsi="宋体" w:hint="eastAsia"/>
          <w:sz w:val="24"/>
          <w:szCs w:val="24"/>
          <w:lang w:val="zh-TW" w:eastAsia="zh-TW"/>
        </w:rPr>
        <w:t>老手艺</w:t>
      </w:r>
      <w:r>
        <w:rPr>
          <w:rFonts w:eastAsia="Calibri" w:cs="Calibri"/>
          <w:sz w:val="24"/>
          <w:szCs w:val="24"/>
        </w:rPr>
        <w:t>"</w:t>
      </w:r>
      <w:r>
        <w:rPr>
          <w:rFonts w:ascii="宋体" w:hAnsi="宋体" w:hint="eastAsia"/>
          <w:sz w:val="24"/>
          <w:szCs w:val="24"/>
          <w:lang w:val="zh-TW" w:eastAsia="zh-TW"/>
        </w:rPr>
        <w:t>不仅仅是一种物化的呈现，更是中华民族几千年来文化、情感，甚至宗族间深厚而绵密的传承。虽然人们自身也在古老与现代的文明撞击中做着无奈的选择，但是那些手艺依然被我们眷恋和守望。为寻找并深入了解杭州运河桥西的传统手工艺。</w:t>
      </w:r>
    </w:p>
    <w:p w:rsidR="001F5A6B" w:rsidRDefault="001F5A6B" w:rsidP="001F5A6B">
      <w:pPr>
        <w:spacing w:line="360" w:lineRule="auto"/>
        <w:ind w:firstLine="480"/>
        <w:rPr>
          <w:rFonts w:eastAsia="Calibri" w:cs="Calibri"/>
          <w:sz w:val="24"/>
          <w:szCs w:val="24"/>
        </w:rPr>
      </w:pPr>
      <w:r>
        <w:rPr>
          <w:rFonts w:eastAsia="Calibri" w:cs="Calibri"/>
          <w:sz w:val="24"/>
          <w:szCs w:val="24"/>
        </w:rPr>
        <w:t>7</w:t>
      </w:r>
      <w:r>
        <w:rPr>
          <w:rFonts w:ascii="宋体" w:hAnsi="宋体" w:hint="eastAsia"/>
          <w:sz w:val="24"/>
          <w:szCs w:val="24"/>
          <w:lang w:val="zh-TW" w:eastAsia="zh-TW"/>
        </w:rPr>
        <w:t>月</w:t>
      </w:r>
      <w:r>
        <w:rPr>
          <w:rFonts w:eastAsia="Calibri" w:cs="Calibri"/>
          <w:sz w:val="24"/>
          <w:szCs w:val="24"/>
        </w:rPr>
        <w:t>11</w:t>
      </w:r>
      <w:r>
        <w:rPr>
          <w:rFonts w:ascii="宋体" w:hAnsi="宋体" w:hint="eastAsia"/>
          <w:sz w:val="24"/>
          <w:szCs w:val="24"/>
          <w:lang w:val="zh-TW" w:eastAsia="zh-TW"/>
        </w:rPr>
        <w:t>日</w:t>
      </w:r>
      <w:r>
        <w:rPr>
          <w:rFonts w:asciiTheme="minorEastAsia" w:eastAsiaTheme="minorEastAsia" w:hAnsiTheme="minorEastAsia" w:hint="eastAsia"/>
          <w:sz w:val="24"/>
          <w:szCs w:val="24"/>
        </w:rPr>
        <w:t>，</w:t>
      </w:r>
      <w:r w:rsidRPr="00465DEF">
        <w:rPr>
          <w:rFonts w:asciiTheme="minorEastAsia" w:eastAsiaTheme="minorEastAsia" w:hAnsiTheme="minorEastAsia" w:hint="eastAsia"/>
          <w:sz w:val="24"/>
          <w:szCs w:val="24"/>
        </w:rPr>
        <w:t>浙江财经大学东方学院信息分院赴杭州“弘扬传统文化，诠释指尖艺术---民间传统手工艺术探索之旅”社会实践调研团</w:t>
      </w:r>
      <w:r>
        <w:rPr>
          <w:rFonts w:ascii="宋体" w:hAnsi="宋体" w:hint="eastAsia"/>
          <w:sz w:val="24"/>
          <w:szCs w:val="24"/>
          <w:lang w:val="zh-TW" w:eastAsia="zh-TW"/>
        </w:rPr>
        <w:t>对运河桥西的传统手工艺人进行实地调查，有手工雕刻，天竺筷，伞和扇等制作过程</w:t>
      </w:r>
      <w:r>
        <w:rPr>
          <w:rFonts w:eastAsia="Calibri" w:cs="Calibri"/>
          <w:sz w:val="24"/>
          <w:szCs w:val="24"/>
        </w:rPr>
        <w:t>。</w:t>
      </w:r>
      <w:r>
        <w:rPr>
          <w:rFonts w:ascii="宋体" w:hAnsi="宋体" w:hint="eastAsia"/>
          <w:sz w:val="24"/>
          <w:szCs w:val="24"/>
          <w:lang w:val="zh-TW" w:eastAsia="zh-TW"/>
        </w:rPr>
        <w:t>该团队在刀剪剑博物馆角落处第一次看到了剪刀的制作磨练过程，新奇而又有趣。在这个信息高速发展的时代传统手工业是如此的脆弱，很多时候不得不依靠人们的新鲜感维持生存状态，即便是张小泉师傅的剪刀馆也无法摆脱这样的变迁。</w:t>
      </w:r>
    </w:p>
    <w:p w:rsidR="001F5A6B" w:rsidRDefault="001F5A6B" w:rsidP="007B7321">
      <w:pPr>
        <w:spacing w:line="360" w:lineRule="auto"/>
        <w:ind w:firstLine="480"/>
        <w:jc w:val="center"/>
        <w:rPr>
          <w:rFonts w:eastAsia="Calibri" w:cs="Calibri"/>
          <w:sz w:val="24"/>
          <w:szCs w:val="24"/>
        </w:rPr>
      </w:pPr>
      <w:r>
        <w:rPr>
          <w:rFonts w:eastAsia="Calibri" w:cs="Calibri"/>
          <w:noProof/>
          <w:sz w:val="24"/>
          <w:szCs w:val="24"/>
        </w:rPr>
        <w:lastRenderedPageBreak/>
        <w:drawing>
          <wp:inline distT="0" distB="0" distL="0" distR="0" wp14:anchorId="426EC112" wp14:editId="2DF196B9">
            <wp:extent cx="3600000" cy="3600000"/>
            <wp:effectExtent l="0" t="0" r="635" b="635"/>
            <wp:docPr id="1073741825" name="officeArt object" descr="893027583721209482"/>
            <wp:cNvGraphicFramePr/>
            <a:graphic xmlns:a="http://schemas.openxmlformats.org/drawingml/2006/main">
              <a:graphicData uri="http://schemas.openxmlformats.org/drawingml/2006/picture">
                <pic:pic xmlns:pic="http://schemas.openxmlformats.org/drawingml/2006/picture">
                  <pic:nvPicPr>
                    <pic:cNvPr id="1073741825" name="893027583721209482" descr="893027583721209482"/>
                    <pic:cNvPicPr>
                      <a:picLocks noChangeAspect="1"/>
                    </pic:cNvPicPr>
                  </pic:nvPicPr>
                  <pic:blipFill>
                    <a:blip r:embed="rId42">
                      <a:extLst/>
                    </a:blip>
                    <a:stretch>
                      <a:fillRect/>
                    </a:stretch>
                  </pic:blipFill>
                  <pic:spPr>
                    <a:xfrm>
                      <a:off x="0" y="0"/>
                      <a:ext cx="3600000" cy="3600000"/>
                    </a:xfrm>
                    <a:prstGeom prst="rect">
                      <a:avLst/>
                    </a:prstGeom>
                    <a:ln w="12700" cap="flat">
                      <a:noFill/>
                      <a:miter lim="400000"/>
                    </a:ln>
                    <a:effectLst/>
                  </pic:spPr>
                </pic:pic>
              </a:graphicData>
            </a:graphic>
          </wp:inline>
        </w:drawing>
      </w:r>
    </w:p>
    <w:p w:rsidR="007B7321" w:rsidRPr="007B7321" w:rsidRDefault="007B7321" w:rsidP="007B7321">
      <w:pPr>
        <w:spacing w:line="360" w:lineRule="auto"/>
        <w:ind w:firstLineChars="1833" w:firstLine="3312"/>
        <w:rPr>
          <w:rFonts w:ascii="黑体" w:eastAsia="黑体" w:hAnsi="黑体"/>
          <w:b/>
          <w:sz w:val="18"/>
          <w:szCs w:val="18"/>
          <w:lang w:val="zh-TW"/>
        </w:rPr>
      </w:pPr>
      <w:r w:rsidRPr="007B7321">
        <w:rPr>
          <w:rFonts w:ascii="黑体" w:eastAsia="黑体" w:hAnsi="黑体" w:hint="eastAsia"/>
          <w:b/>
          <w:sz w:val="18"/>
          <w:szCs w:val="18"/>
          <w:lang w:val="zh-TW"/>
        </w:rPr>
        <w:t>图4传统剪刀制作</w:t>
      </w:r>
      <w:r>
        <w:rPr>
          <w:rFonts w:ascii="黑体" w:eastAsia="黑体" w:hAnsi="黑体" w:hint="eastAsia"/>
          <w:b/>
          <w:sz w:val="18"/>
          <w:szCs w:val="18"/>
          <w:lang w:val="zh-TW"/>
        </w:rPr>
        <w:t>步骤</w:t>
      </w:r>
    </w:p>
    <w:p w:rsidR="007B7321" w:rsidRDefault="007B7321" w:rsidP="001F5A6B">
      <w:pPr>
        <w:spacing w:line="360" w:lineRule="auto"/>
        <w:ind w:firstLine="480"/>
        <w:rPr>
          <w:rFonts w:ascii="宋体" w:hAnsi="宋体"/>
          <w:sz w:val="24"/>
          <w:szCs w:val="24"/>
          <w:lang w:val="zh-TW"/>
        </w:rPr>
      </w:pPr>
    </w:p>
    <w:p w:rsidR="007B7321" w:rsidRDefault="007B7321" w:rsidP="007B7321">
      <w:pPr>
        <w:spacing w:line="360" w:lineRule="auto"/>
        <w:ind w:firstLine="480"/>
        <w:jc w:val="center"/>
        <w:rPr>
          <w:rFonts w:ascii="宋体" w:hAnsi="宋体"/>
          <w:sz w:val="24"/>
          <w:szCs w:val="24"/>
          <w:lang w:val="zh-TW"/>
        </w:rPr>
      </w:pPr>
      <w:r>
        <w:rPr>
          <w:rFonts w:eastAsia="Calibri" w:cs="Calibri"/>
          <w:noProof/>
          <w:sz w:val="24"/>
          <w:szCs w:val="24"/>
        </w:rPr>
        <w:drawing>
          <wp:inline distT="0" distB="0" distL="0" distR="0" wp14:anchorId="13C7FBA8" wp14:editId="7A0E0E15">
            <wp:extent cx="3600000" cy="3600000"/>
            <wp:effectExtent l="0" t="0" r="635" b="635"/>
            <wp:docPr id="1073741826" name="officeArt object" descr="438856237605866549"/>
            <wp:cNvGraphicFramePr/>
            <a:graphic xmlns:a="http://schemas.openxmlformats.org/drawingml/2006/main">
              <a:graphicData uri="http://schemas.openxmlformats.org/drawingml/2006/picture">
                <pic:pic xmlns:pic="http://schemas.openxmlformats.org/drawingml/2006/picture">
                  <pic:nvPicPr>
                    <pic:cNvPr id="1073741826" name="438856237605866549" descr="438856237605866549"/>
                    <pic:cNvPicPr>
                      <a:picLocks noChangeAspect="1"/>
                    </pic:cNvPicPr>
                  </pic:nvPicPr>
                  <pic:blipFill>
                    <a:blip r:embed="rId43" cstate="print">
                      <a:extLst>
                        <a:ext uri="{28A0092B-C50C-407E-A947-70E740481C1C}">
                          <a14:useLocalDpi xmlns:a14="http://schemas.microsoft.com/office/drawing/2010/main"/>
                        </a:ext>
                      </a:extLst>
                    </a:blip>
                    <a:stretch>
                      <a:fillRect/>
                    </a:stretch>
                  </pic:blipFill>
                  <pic:spPr>
                    <a:xfrm>
                      <a:off x="0" y="0"/>
                      <a:ext cx="3600000" cy="3600000"/>
                    </a:xfrm>
                    <a:prstGeom prst="rect">
                      <a:avLst/>
                    </a:prstGeom>
                    <a:ln w="12700" cap="flat">
                      <a:noFill/>
                      <a:miter lim="400000"/>
                    </a:ln>
                    <a:effectLst/>
                  </pic:spPr>
                </pic:pic>
              </a:graphicData>
            </a:graphic>
          </wp:inline>
        </w:drawing>
      </w:r>
    </w:p>
    <w:p w:rsidR="007B7321" w:rsidRDefault="007B7321" w:rsidP="007B7321">
      <w:pPr>
        <w:spacing w:line="360" w:lineRule="auto"/>
        <w:ind w:firstLine="480"/>
        <w:jc w:val="center"/>
        <w:rPr>
          <w:rFonts w:ascii="黑体" w:eastAsia="黑体" w:hAnsi="黑体"/>
          <w:b/>
          <w:sz w:val="18"/>
          <w:szCs w:val="18"/>
          <w:lang w:val="zh-TW"/>
        </w:rPr>
      </w:pPr>
      <w:r w:rsidRPr="007B7321">
        <w:rPr>
          <w:rFonts w:ascii="黑体" w:eastAsia="黑体" w:hAnsi="黑体" w:hint="eastAsia"/>
          <w:b/>
          <w:sz w:val="18"/>
          <w:szCs w:val="18"/>
          <w:lang w:val="zh-TW"/>
        </w:rPr>
        <w:t>图5师傅的手艺</w:t>
      </w:r>
    </w:p>
    <w:p w:rsidR="007B7321" w:rsidRPr="007B7321" w:rsidRDefault="007B7321" w:rsidP="007B7321">
      <w:pPr>
        <w:spacing w:line="360" w:lineRule="auto"/>
        <w:ind w:firstLine="480"/>
        <w:jc w:val="center"/>
        <w:rPr>
          <w:rFonts w:ascii="黑体" w:eastAsia="黑体" w:hAnsi="黑体"/>
          <w:b/>
          <w:sz w:val="18"/>
          <w:szCs w:val="18"/>
          <w:lang w:val="zh-TW"/>
        </w:rPr>
      </w:pPr>
    </w:p>
    <w:p w:rsidR="001F5A6B" w:rsidRDefault="001F5A6B" w:rsidP="001F5A6B">
      <w:pPr>
        <w:spacing w:line="360" w:lineRule="auto"/>
        <w:ind w:firstLine="480"/>
        <w:rPr>
          <w:rFonts w:eastAsia="Calibri" w:cs="Calibri"/>
          <w:sz w:val="24"/>
          <w:szCs w:val="24"/>
        </w:rPr>
      </w:pPr>
      <w:r>
        <w:rPr>
          <w:rFonts w:ascii="宋体" w:hAnsi="宋体" w:hint="eastAsia"/>
          <w:sz w:val="24"/>
          <w:szCs w:val="24"/>
          <w:lang w:val="zh-TW" w:eastAsia="zh-TW"/>
        </w:rPr>
        <w:lastRenderedPageBreak/>
        <w:t>下午，该团队按原计划准备采访手工艺活态馆里的天竺筷传人王师傅和手工雕刻的包爷爷，可惜王师傅今天没在。做手工雕刻的包爷爷说他从十多岁就开始学这门手艺了，那时候就觉得这个好玩而且还能有不错的收入，可以养活自己养活家人，就和同乡的人一起学习手工雕刻。到今天</w:t>
      </w:r>
      <w:r>
        <w:rPr>
          <w:rFonts w:eastAsia="Calibri" w:cs="Calibri"/>
          <w:sz w:val="24"/>
          <w:szCs w:val="24"/>
        </w:rPr>
        <w:t>50</w:t>
      </w:r>
      <w:r>
        <w:rPr>
          <w:rFonts w:ascii="宋体" w:hAnsi="宋体" w:hint="eastAsia"/>
          <w:sz w:val="24"/>
          <w:szCs w:val="24"/>
          <w:lang w:val="zh-TW" w:eastAsia="zh-TW"/>
        </w:rPr>
        <w:t>多年，坚持下来的人已寥寥可数，那些人有的转行了，有的过世了，现在也没什么年轻人愿意来学这门手艺，包爷爷很担心手艺没有传承会就此没落下去，所以希望我们能多多宣传，吸引有兴趣的年轻人，让手艺能够继续很好的传承下去。</w:t>
      </w:r>
    </w:p>
    <w:p w:rsidR="001F5A6B" w:rsidRDefault="001F5A6B" w:rsidP="001F5A6B">
      <w:pPr>
        <w:spacing w:line="360" w:lineRule="auto"/>
        <w:jc w:val="center"/>
        <w:rPr>
          <w:rFonts w:eastAsiaTheme="minorEastAsia" w:cs="Calibri"/>
          <w:sz w:val="24"/>
          <w:szCs w:val="24"/>
        </w:rPr>
      </w:pPr>
      <w:r>
        <w:rPr>
          <w:rFonts w:eastAsia="Calibri" w:cs="Calibri"/>
          <w:noProof/>
          <w:sz w:val="24"/>
          <w:szCs w:val="24"/>
        </w:rPr>
        <w:drawing>
          <wp:inline distT="0" distB="0" distL="0" distR="0" wp14:anchorId="79F25001" wp14:editId="5FF42302">
            <wp:extent cx="3600000" cy="3600000"/>
            <wp:effectExtent l="0" t="0" r="635" b="635"/>
            <wp:docPr id="1073741829" name="officeArt object" descr="77DBA1B52B2805AA5C5D3EA6BDF780D0"/>
            <wp:cNvGraphicFramePr/>
            <a:graphic xmlns:a="http://schemas.openxmlformats.org/drawingml/2006/main">
              <a:graphicData uri="http://schemas.openxmlformats.org/drawingml/2006/picture">
                <pic:pic xmlns:pic="http://schemas.openxmlformats.org/drawingml/2006/picture">
                  <pic:nvPicPr>
                    <pic:cNvPr id="1073741829" name="77DBA1B52B2805AA5C5D3EA6BDF780D0" descr="77DBA1B52B2805AA5C5D3EA6BDF780D0"/>
                    <pic:cNvPicPr>
                      <a:picLocks noChangeAspect="1"/>
                    </pic:cNvPicPr>
                  </pic:nvPicPr>
                  <pic:blipFill>
                    <a:blip r:embed="rId44">
                      <a:extLst/>
                    </a:blip>
                    <a:stretch>
                      <a:fillRect/>
                    </a:stretch>
                  </pic:blipFill>
                  <pic:spPr>
                    <a:xfrm>
                      <a:off x="0" y="0"/>
                      <a:ext cx="3600000" cy="3600000"/>
                    </a:xfrm>
                    <a:prstGeom prst="rect">
                      <a:avLst/>
                    </a:prstGeom>
                    <a:ln w="12700" cap="flat">
                      <a:noFill/>
                      <a:miter lim="400000"/>
                    </a:ln>
                    <a:effectLst/>
                  </pic:spPr>
                </pic:pic>
              </a:graphicData>
            </a:graphic>
          </wp:inline>
        </w:drawing>
      </w:r>
    </w:p>
    <w:p w:rsidR="007B7321" w:rsidRDefault="007B7321" w:rsidP="001F5A6B">
      <w:pPr>
        <w:spacing w:line="360" w:lineRule="auto"/>
        <w:jc w:val="center"/>
        <w:rPr>
          <w:rFonts w:ascii="黑体" w:eastAsia="黑体" w:hAnsi="黑体" w:cs="Calibri"/>
          <w:b/>
          <w:sz w:val="18"/>
          <w:szCs w:val="18"/>
        </w:rPr>
      </w:pPr>
      <w:r w:rsidRPr="007B7321">
        <w:rPr>
          <w:rFonts w:ascii="黑体" w:eastAsia="黑体" w:hAnsi="黑体" w:cs="Calibri" w:hint="eastAsia"/>
          <w:b/>
          <w:sz w:val="18"/>
          <w:szCs w:val="18"/>
        </w:rPr>
        <w:t>图6手工雕刻</w:t>
      </w:r>
    </w:p>
    <w:p w:rsidR="007B7321" w:rsidRPr="007B7321" w:rsidRDefault="007B7321" w:rsidP="001F5A6B">
      <w:pPr>
        <w:spacing w:line="360" w:lineRule="auto"/>
        <w:jc w:val="center"/>
        <w:rPr>
          <w:rFonts w:ascii="黑体" w:eastAsia="黑体" w:hAnsi="黑体" w:cs="Calibri"/>
          <w:b/>
          <w:sz w:val="18"/>
          <w:szCs w:val="18"/>
        </w:rPr>
      </w:pPr>
    </w:p>
    <w:p w:rsidR="001F5A6B" w:rsidRDefault="001F5A6B" w:rsidP="001F5A6B">
      <w:pPr>
        <w:spacing w:before="120" w:line="360" w:lineRule="auto"/>
        <w:ind w:firstLine="420"/>
        <w:rPr>
          <w:rFonts w:eastAsia="Calibri" w:cs="Calibri"/>
          <w:sz w:val="24"/>
          <w:szCs w:val="24"/>
        </w:rPr>
      </w:pPr>
      <w:r>
        <w:rPr>
          <w:rFonts w:ascii="宋体" w:hAnsi="宋体" w:hint="eastAsia"/>
          <w:sz w:val="24"/>
          <w:szCs w:val="24"/>
          <w:lang w:val="zh-TW" w:eastAsia="zh-TW"/>
        </w:rPr>
        <w:t>该团队采访完包爷爷后去了</w:t>
      </w:r>
      <w:r>
        <w:rPr>
          <w:rFonts w:eastAsia="Calibri" w:cs="Calibri"/>
          <w:sz w:val="24"/>
          <w:szCs w:val="24"/>
        </w:rPr>
        <w:t>--</w:t>
      </w:r>
      <w:r>
        <w:rPr>
          <w:rFonts w:ascii="宋体" w:hAnsi="宋体" w:hint="eastAsia"/>
          <w:sz w:val="24"/>
          <w:szCs w:val="24"/>
          <w:lang w:val="zh-TW" w:eastAsia="zh-TW"/>
        </w:rPr>
        <w:t>扇博物馆和伞博物馆。在参观伞博物馆的时候队员们深深感受到了江南浓郁而独特的伞文化，犹如江南的女子娇媚动人。</w:t>
      </w:r>
      <w:r>
        <w:rPr>
          <w:rFonts w:ascii="宋体" w:hAnsi="宋体" w:hint="eastAsia"/>
          <w:sz w:val="24"/>
          <w:szCs w:val="24"/>
          <w:shd w:val="clear" w:color="auto" w:fill="FFFFFF"/>
          <w:lang w:val="zh-TW" w:eastAsia="zh-TW"/>
        </w:rPr>
        <w:t>伞博物馆综合展示以中国为代表的伞文化、伞历史、伞故事、制伞工艺技术以及伞艺术的博物馆，是世界首创的伞主题博物馆。她与</w:t>
      </w:r>
      <w:hyperlink r:id="rId45" w:history="1">
        <w:r>
          <w:rPr>
            <w:rStyle w:val="Hyperlink0"/>
            <w:rFonts w:ascii="宋体" w:hAnsi="宋体" w:hint="eastAsia"/>
          </w:rPr>
          <w:t>杭州工艺美术博物馆</w:t>
        </w:r>
      </w:hyperlink>
      <w:r>
        <w:rPr>
          <w:rFonts w:ascii="宋体" w:hAnsi="宋体" w:hint="eastAsia"/>
          <w:sz w:val="24"/>
          <w:szCs w:val="24"/>
          <w:shd w:val="clear" w:color="auto" w:fill="FFFFFF"/>
          <w:lang w:val="zh-TW" w:eastAsia="zh-TW"/>
        </w:rPr>
        <w:t>、</w:t>
      </w:r>
      <w:hyperlink r:id="rId46" w:history="1">
        <w:r>
          <w:rPr>
            <w:rStyle w:val="Hyperlink0"/>
            <w:rFonts w:ascii="宋体" w:hAnsi="宋体" w:hint="eastAsia"/>
          </w:rPr>
          <w:t>中国刀剪剑博物馆</w:t>
        </w:r>
      </w:hyperlink>
      <w:r>
        <w:rPr>
          <w:rFonts w:ascii="宋体" w:hAnsi="宋体" w:hint="eastAsia"/>
          <w:sz w:val="24"/>
          <w:szCs w:val="24"/>
          <w:shd w:val="clear" w:color="auto" w:fill="FFFFFF"/>
          <w:lang w:val="zh-TW" w:eastAsia="zh-TW"/>
        </w:rPr>
        <w:t>、</w:t>
      </w:r>
      <w:hyperlink r:id="rId47" w:history="1">
        <w:r>
          <w:rPr>
            <w:rStyle w:val="Hyperlink0"/>
            <w:rFonts w:ascii="宋体" w:hAnsi="宋体" w:hint="eastAsia"/>
          </w:rPr>
          <w:t>中国扇博物馆</w:t>
        </w:r>
      </w:hyperlink>
      <w:r>
        <w:rPr>
          <w:rFonts w:ascii="宋体" w:hAnsi="宋体" w:hint="eastAsia"/>
          <w:sz w:val="24"/>
          <w:szCs w:val="24"/>
          <w:shd w:val="clear" w:color="auto" w:fill="FFFFFF"/>
          <w:lang w:val="zh-TW" w:eastAsia="zh-TW"/>
        </w:rPr>
        <w:t>、手工艺活态展示馆作为一个整体形成了充满浓郁历史文化的博物馆群落，成为了杭州城北新人文景观。穿行于博物馆间，是一次枕着运河记忆流淌的、带着怀旧情怀的寻知之旅。</w:t>
      </w:r>
      <w:r>
        <w:rPr>
          <w:rFonts w:eastAsia="Calibri" w:cs="Calibri"/>
          <w:sz w:val="24"/>
          <w:szCs w:val="24"/>
          <w:shd w:val="clear" w:color="auto" w:fill="FFFFFF"/>
          <w:lang w:val="zh-TW" w:eastAsia="zh-TW"/>
        </w:rPr>
        <w:t xml:space="preserve"> </w:t>
      </w:r>
    </w:p>
    <w:p w:rsidR="001F5A6B" w:rsidRDefault="001F5A6B" w:rsidP="007B7321">
      <w:pPr>
        <w:spacing w:before="120" w:line="360" w:lineRule="auto"/>
        <w:ind w:firstLine="420"/>
        <w:rPr>
          <w:rFonts w:eastAsia="Calibri" w:cs="Calibri"/>
          <w:sz w:val="24"/>
          <w:szCs w:val="24"/>
          <w:lang w:val="zh-TW" w:eastAsia="zh-TW"/>
        </w:rPr>
      </w:pPr>
      <w:r>
        <w:rPr>
          <w:rFonts w:ascii="宋体" w:hAnsi="宋体" w:hint="eastAsia"/>
          <w:sz w:val="24"/>
          <w:szCs w:val="24"/>
          <w:shd w:val="clear" w:color="auto" w:fill="FFFFFF"/>
          <w:lang w:val="zh-TW" w:eastAsia="zh-TW"/>
        </w:rPr>
        <w:lastRenderedPageBreak/>
        <w:t>伞因雨而媚，中国伞博物馆和雨密不可分，馆内有多媒体演绎的虚拟</w:t>
      </w:r>
      <w:hyperlink r:id="rId48" w:history="1">
        <w:r>
          <w:rPr>
            <w:rStyle w:val="Hyperlink0"/>
            <w:rFonts w:ascii="宋体" w:hAnsi="宋体" w:hint="eastAsia"/>
          </w:rPr>
          <w:t>雨景</w:t>
        </w:r>
      </w:hyperlink>
      <w:r>
        <w:rPr>
          <w:rFonts w:ascii="宋体" w:hAnsi="宋体" w:hint="eastAsia"/>
          <w:sz w:val="24"/>
          <w:szCs w:val="24"/>
          <w:shd w:val="clear" w:color="auto" w:fill="FFFFFF"/>
          <w:lang w:val="zh-TW" w:eastAsia="zh-TW"/>
        </w:rPr>
        <w:t>、小水雾等作为渲染，整个场馆以白墙灰瓦色调为主，让人回忆起</w:t>
      </w:r>
      <w:hyperlink r:id="rId49" w:history="1">
        <w:r>
          <w:rPr>
            <w:rStyle w:val="Hyperlink0"/>
            <w:rFonts w:ascii="宋体" w:hAnsi="宋体" w:hint="eastAsia"/>
          </w:rPr>
          <w:t>戴望舒</w:t>
        </w:r>
      </w:hyperlink>
      <w:r>
        <w:rPr>
          <w:rFonts w:ascii="宋体" w:hAnsi="宋体" w:hint="eastAsia"/>
          <w:sz w:val="24"/>
          <w:szCs w:val="24"/>
          <w:shd w:val="clear" w:color="auto" w:fill="FFFFFF"/>
          <w:lang w:val="zh-TW" w:eastAsia="zh-TW"/>
        </w:rPr>
        <w:t>笔下，那个悠长又寂寥的雨巷里，撑着油纸伞独自彷徨的姑娘，使人流连忘返。我想余万伦先生就是因此爱上油纸伞，并且创作出《竹隐》系列与现代审美相融合的油纸伞的吧。</w:t>
      </w:r>
    </w:p>
    <w:p w:rsidR="001F5A6B" w:rsidRDefault="001F5A6B" w:rsidP="001F5A6B">
      <w:pPr>
        <w:spacing w:line="360" w:lineRule="auto"/>
        <w:jc w:val="center"/>
        <w:rPr>
          <w:rFonts w:eastAsia="Calibri" w:cs="Calibri"/>
          <w:sz w:val="24"/>
          <w:szCs w:val="24"/>
        </w:rPr>
      </w:pPr>
      <w:r>
        <w:rPr>
          <w:rFonts w:eastAsia="Calibri" w:cs="Calibri"/>
          <w:noProof/>
          <w:sz w:val="24"/>
          <w:szCs w:val="24"/>
        </w:rPr>
        <w:drawing>
          <wp:inline distT="0" distB="0" distL="0" distR="0" wp14:anchorId="33EFEC41" wp14:editId="16473C01">
            <wp:extent cx="3600000" cy="3600000"/>
            <wp:effectExtent l="0" t="0" r="635" b="635"/>
            <wp:docPr id="1073741830" name="officeArt object" descr="905347182974657466"/>
            <wp:cNvGraphicFramePr/>
            <a:graphic xmlns:a="http://schemas.openxmlformats.org/drawingml/2006/main">
              <a:graphicData uri="http://schemas.openxmlformats.org/drawingml/2006/picture">
                <pic:pic xmlns:pic="http://schemas.openxmlformats.org/drawingml/2006/picture">
                  <pic:nvPicPr>
                    <pic:cNvPr id="1073741830" name="905347182974657466" descr="905347182974657466"/>
                    <pic:cNvPicPr>
                      <a:picLocks noChangeAspect="1"/>
                    </pic:cNvPicPr>
                  </pic:nvPicPr>
                  <pic:blipFill>
                    <a:blip r:embed="rId50">
                      <a:extLst/>
                    </a:blip>
                    <a:stretch>
                      <a:fillRect/>
                    </a:stretch>
                  </pic:blipFill>
                  <pic:spPr>
                    <a:xfrm>
                      <a:off x="0" y="0"/>
                      <a:ext cx="3600000" cy="3600000"/>
                    </a:xfrm>
                    <a:prstGeom prst="rect">
                      <a:avLst/>
                    </a:prstGeom>
                    <a:ln w="12700" cap="flat">
                      <a:noFill/>
                      <a:miter lim="400000"/>
                    </a:ln>
                    <a:effectLst/>
                  </pic:spPr>
                </pic:pic>
              </a:graphicData>
            </a:graphic>
          </wp:inline>
        </w:drawing>
      </w:r>
    </w:p>
    <w:p w:rsidR="007B7321" w:rsidRPr="007B7321" w:rsidRDefault="007B7321" w:rsidP="007B7321">
      <w:pPr>
        <w:shd w:val="clear" w:color="auto" w:fill="FFFFFF"/>
        <w:spacing w:before="240" w:after="180" w:line="360" w:lineRule="auto"/>
        <w:ind w:firstLine="420"/>
        <w:jc w:val="center"/>
        <w:rPr>
          <w:rFonts w:ascii="黑体" w:eastAsia="黑体" w:hAnsi="黑体" w:cs="Calibri"/>
          <w:b/>
          <w:sz w:val="18"/>
          <w:szCs w:val="18"/>
        </w:rPr>
      </w:pPr>
      <w:r w:rsidRPr="007B7321">
        <w:rPr>
          <w:rFonts w:ascii="黑体" w:eastAsia="黑体" w:hAnsi="黑体" w:cs="Calibri"/>
          <w:b/>
          <w:sz w:val="18"/>
          <w:szCs w:val="18"/>
        </w:rPr>
        <w:t>图</w:t>
      </w:r>
      <w:r w:rsidRPr="007B7321">
        <w:rPr>
          <w:rFonts w:ascii="黑体" w:eastAsia="黑体" w:hAnsi="黑体" w:cs="Calibri" w:hint="eastAsia"/>
          <w:b/>
          <w:sz w:val="18"/>
          <w:szCs w:val="18"/>
        </w:rPr>
        <w:t>7油纸伞</w:t>
      </w:r>
    </w:p>
    <w:p w:rsidR="007B7321" w:rsidRDefault="007B7321" w:rsidP="007B7321">
      <w:pPr>
        <w:shd w:val="clear" w:color="auto" w:fill="FFFFFF"/>
        <w:spacing w:before="240" w:after="180" w:line="360" w:lineRule="auto"/>
        <w:ind w:firstLine="420"/>
        <w:jc w:val="center"/>
        <w:rPr>
          <w:rFonts w:eastAsiaTheme="minorEastAsia" w:cs="Calibri"/>
          <w:sz w:val="24"/>
          <w:szCs w:val="24"/>
        </w:rPr>
      </w:pPr>
      <w:r>
        <w:rPr>
          <w:rFonts w:eastAsia="Calibri" w:cs="Calibri"/>
          <w:noProof/>
          <w:sz w:val="24"/>
          <w:szCs w:val="24"/>
        </w:rPr>
        <w:lastRenderedPageBreak/>
        <w:drawing>
          <wp:inline distT="0" distB="0" distL="0" distR="0" wp14:anchorId="42E69E6F" wp14:editId="2458DB6C">
            <wp:extent cx="3600000" cy="3600000"/>
            <wp:effectExtent l="0" t="0" r="635" b="635"/>
            <wp:docPr id="1073741831" name="officeArt object" descr="132122442714530089"/>
            <wp:cNvGraphicFramePr/>
            <a:graphic xmlns:a="http://schemas.openxmlformats.org/drawingml/2006/main">
              <a:graphicData uri="http://schemas.openxmlformats.org/drawingml/2006/picture">
                <pic:pic xmlns:pic="http://schemas.openxmlformats.org/drawingml/2006/picture">
                  <pic:nvPicPr>
                    <pic:cNvPr id="1073741831" name="132122442714530089" descr="132122442714530089"/>
                    <pic:cNvPicPr>
                      <a:picLocks noChangeAspect="1"/>
                    </pic:cNvPicPr>
                  </pic:nvPicPr>
                  <pic:blipFill>
                    <a:blip r:embed="rId51">
                      <a:extLst/>
                    </a:blip>
                    <a:stretch>
                      <a:fillRect/>
                    </a:stretch>
                  </pic:blipFill>
                  <pic:spPr>
                    <a:xfrm>
                      <a:off x="0" y="0"/>
                      <a:ext cx="3600000" cy="3600000"/>
                    </a:xfrm>
                    <a:prstGeom prst="rect">
                      <a:avLst/>
                    </a:prstGeom>
                    <a:ln w="12700" cap="flat">
                      <a:noFill/>
                      <a:miter lim="400000"/>
                    </a:ln>
                    <a:effectLst/>
                  </pic:spPr>
                </pic:pic>
              </a:graphicData>
            </a:graphic>
          </wp:inline>
        </w:drawing>
      </w:r>
    </w:p>
    <w:p w:rsidR="007B7321" w:rsidRPr="007B7321" w:rsidRDefault="007B7321" w:rsidP="007B7321">
      <w:pPr>
        <w:shd w:val="clear" w:color="auto" w:fill="FFFFFF"/>
        <w:spacing w:before="240" w:after="180" w:line="360" w:lineRule="auto"/>
        <w:ind w:firstLine="420"/>
        <w:jc w:val="center"/>
        <w:rPr>
          <w:rFonts w:ascii="黑体" w:eastAsia="黑体" w:hAnsi="黑体" w:cs="Calibri"/>
          <w:b/>
          <w:sz w:val="18"/>
          <w:szCs w:val="18"/>
        </w:rPr>
      </w:pPr>
      <w:r w:rsidRPr="007B7321">
        <w:rPr>
          <w:rFonts w:ascii="黑体" w:eastAsia="黑体" w:hAnsi="黑体" w:cs="Calibri" w:hint="eastAsia"/>
          <w:b/>
          <w:sz w:val="18"/>
          <w:szCs w:val="18"/>
        </w:rPr>
        <w:t>图8伞制作工艺</w:t>
      </w:r>
    </w:p>
    <w:p w:rsidR="007B7321" w:rsidRDefault="007B7321" w:rsidP="001F5A6B">
      <w:pPr>
        <w:shd w:val="clear" w:color="auto" w:fill="FFFFFF"/>
        <w:spacing w:before="240" w:after="180" w:line="360" w:lineRule="auto"/>
        <w:ind w:firstLine="420"/>
        <w:rPr>
          <w:rFonts w:eastAsiaTheme="minorEastAsia" w:cs="Calibri"/>
          <w:sz w:val="24"/>
          <w:szCs w:val="24"/>
        </w:rPr>
      </w:pPr>
    </w:p>
    <w:p w:rsidR="001F5A6B" w:rsidRDefault="001F5A6B" w:rsidP="001F5A6B">
      <w:pPr>
        <w:shd w:val="clear" w:color="auto" w:fill="FFFFFF"/>
        <w:spacing w:before="240" w:after="180" w:line="360" w:lineRule="auto"/>
        <w:ind w:firstLine="420"/>
        <w:rPr>
          <w:rFonts w:eastAsia="Calibri" w:cs="Calibri"/>
          <w:sz w:val="24"/>
          <w:szCs w:val="24"/>
        </w:rPr>
      </w:pPr>
      <w:r>
        <w:rPr>
          <w:rFonts w:eastAsia="Calibri" w:cs="Calibri"/>
          <w:sz w:val="24"/>
          <w:szCs w:val="24"/>
        </w:rPr>
        <w:t xml:space="preserve"> </w:t>
      </w:r>
      <w:r>
        <w:rPr>
          <w:rFonts w:ascii="宋体" w:hAnsi="宋体" w:hint="eastAsia"/>
          <w:sz w:val="24"/>
          <w:szCs w:val="24"/>
          <w:lang w:val="zh-TW" w:eastAsia="zh-TW"/>
        </w:rPr>
        <w:t>扇博物馆</w:t>
      </w:r>
      <w:r>
        <w:rPr>
          <w:rFonts w:ascii="宋体" w:hAnsi="宋体" w:hint="eastAsia"/>
          <w:sz w:val="24"/>
          <w:szCs w:val="24"/>
          <w:shd w:val="clear" w:color="auto" w:fill="FFFFFF"/>
          <w:lang w:val="zh-TW" w:eastAsia="zh-TW"/>
        </w:rPr>
        <w:t>主要功能定位主要为宣传和弘扬我国悠久的扇的技艺，发掘和保护传统的手工艺，同时兼顾展示和收藏。把博物馆打造成集收藏、研究、展示、教育、宣传、娱乐、购物等功能于一体的具有专业特色、杭州特色、运河特色的平民化国家级博物馆，并努力将其建设成为</w:t>
      </w:r>
      <w:r>
        <w:rPr>
          <w:rFonts w:eastAsia="Calibri" w:cs="Calibri"/>
          <w:sz w:val="24"/>
          <w:szCs w:val="24"/>
          <w:shd w:val="clear" w:color="auto" w:fill="FFFFFF"/>
        </w:rPr>
        <w:t>“</w:t>
      </w:r>
      <w:r>
        <w:rPr>
          <w:rFonts w:ascii="宋体" w:hAnsi="宋体" w:hint="eastAsia"/>
          <w:sz w:val="24"/>
          <w:szCs w:val="24"/>
          <w:shd w:val="clear" w:color="auto" w:fill="FFFFFF"/>
          <w:lang w:val="zh-TW" w:eastAsia="zh-TW"/>
        </w:rPr>
        <w:t>国内领先、世界一流</w:t>
      </w:r>
      <w:r>
        <w:rPr>
          <w:rFonts w:eastAsia="Calibri" w:cs="Calibri"/>
          <w:sz w:val="24"/>
          <w:szCs w:val="24"/>
          <w:shd w:val="clear" w:color="auto" w:fill="FFFFFF"/>
        </w:rPr>
        <w:t>”</w:t>
      </w:r>
      <w:r>
        <w:rPr>
          <w:rFonts w:ascii="宋体" w:hAnsi="宋体" w:hint="eastAsia"/>
          <w:sz w:val="24"/>
          <w:szCs w:val="24"/>
          <w:shd w:val="clear" w:color="auto" w:fill="FFFFFF"/>
          <w:lang w:val="zh-TW" w:eastAsia="zh-TW"/>
        </w:rPr>
        <w:t>的国家级专题性博物馆。馆内有个明清扇街，设立了玻璃视觉解说系统，站在展示折扇的陈列橱窗前，玻璃面受到感应，会投影出相对应的解说词；同时，博物馆还用上机器人解说，有人路过，传感器就能检测到，打扮像扇店工作人员的机器人就会来招呼。扇博物馆则让人联想到江南书生们，聚在一起的小诗会，手持一把纸扇，立于湖畔的小亭之中，颂上几句佳词美诗，也有一种江南独特的婉约气息。</w:t>
      </w:r>
    </w:p>
    <w:p w:rsidR="001F5A6B" w:rsidRDefault="001F5A6B" w:rsidP="007B7321">
      <w:pPr>
        <w:spacing w:line="360" w:lineRule="auto"/>
        <w:ind w:firstLine="480"/>
        <w:jc w:val="center"/>
        <w:rPr>
          <w:rFonts w:ascii="宋体" w:hAnsi="宋体"/>
          <w:sz w:val="24"/>
          <w:szCs w:val="24"/>
        </w:rPr>
      </w:pPr>
      <w:r>
        <w:rPr>
          <w:rFonts w:eastAsia="Calibri" w:cs="Calibri"/>
          <w:noProof/>
          <w:sz w:val="24"/>
          <w:szCs w:val="24"/>
        </w:rPr>
        <w:lastRenderedPageBreak/>
        <w:drawing>
          <wp:inline distT="0" distB="0" distL="0" distR="0" wp14:anchorId="2F126D67" wp14:editId="70FBC9E7">
            <wp:extent cx="3600000" cy="3600000"/>
            <wp:effectExtent l="0" t="0" r="635" b="635"/>
            <wp:docPr id="1073741832" name="officeArt object" descr="619555364130358877"/>
            <wp:cNvGraphicFramePr/>
            <a:graphic xmlns:a="http://schemas.openxmlformats.org/drawingml/2006/main">
              <a:graphicData uri="http://schemas.openxmlformats.org/drawingml/2006/picture">
                <pic:pic xmlns:pic="http://schemas.openxmlformats.org/drawingml/2006/picture">
                  <pic:nvPicPr>
                    <pic:cNvPr id="1073741832" name="619555364130358877" descr="619555364130358877"/>
                    <pic:cNvPicPr>
                      <a:picLocks noChangeAspect="1"/>
                    </pic:cNvPicPr>
                  </pic:nvPicPr>
                  <pic:blipFill>
                    <a:blip r:embed="rId52">
                      <a:extLst/>
                    </a:blip>
                    <a:stretch>
                      <a:fillRect/>
                    </a:stretch>
                  </pic:blipFill>
                  <pic:spPr>
                    <a:xfrm>
                      <a:off x="0" y="0"/>
                      <a:ext cx="3600000" cy="3600000"/>
                    </a:xfrm>
                    <a:prstGeom prst="rect">
                      <a:avLst/>
                    </a:prstGeom>
                    <a:ln w="12700" cap="flat">
                      <a:noFill/>
                      <a:miter lim="400000"/>
                    </a:ln>
                    <a:effectLst/>
                  </pic:spPr>
                </pic:pic>
              </a:graphicData>
            </a:graphic>
          </wp:inline>
        </w:drawing>
      </w:r>
    </w:p>
    <w:p w:rsidR="001F5A6B" w:rsidRPr="007B7321" w:rsidRDefault="007B7321" w:rsidP="007B7321">
      <w:pPr>
        <w:spacing w:line="360" w:lineRule="auto"/>
        <w:jc w:val="center"/>
        <w:rPr>
          <w:rFonts w:ascii="黑体" w:eastAsia="黑体" w:hAnsi="黑体"/>
          <w:b/>
          <w:sz w:val="18"/>
          <w:szCs w:val="18"/>
        </w:rPr>
      </w:pPr>
      <w:r w:rsidRPr="007B7321">
        <w:rPr>
          <w:rFonts w:ascii="黑体" w:eastAsia="黑体" w:hAnsi="黑体"/>
          <w:b/>
          <w:sz w:val="18"/>
          <w:szCs w:val="18"/>
        </w:rPr>
        <w:t>图</w:t>
      </w:r>
      <w:r w:rsidRPr="007B7321">
        <w:rPr>
          <w:rFonts w:ascii="黑体" w:eastAsia="黑体" w:hAnsi="黑体" w:hint="eastAsia"/>
          <w:b/>
          <w:sz w:val="18"/>
          <w:szCs w:val="18"/>
        </w:rPr>
        <w:t>9扇文化</w:t>
      </w:r>
    </w:p>
    <w:p w:rsidR="001F5A6B" w:rsidRPr="00465DEF" w:rsidRDefault="001F5A6B" w:rsidP="001F5A6B">
      <w:pPr>
        <w:spacing w:line="360" w:lineRule="auto"/>
        <w:ind w:firstLineChars="200" w:firstLine="480"/>
        <w:rPr>
          <w:rFonts w:ascii="宋体" w:hAnsi="宋体"/>
          <w:sz w:val="24"/>
          <w:szCs w:val="24"/>
        </w:rPr>
      </w:pPr>
    </w:p>
    <w:p w:rsidR="001F5A6B" w:rsidRDefault="001F5A6B" w:rsidP="001F5A6B">
      <w:pPr>
        <w:spacing w:line="360" w:lineRule="auto"/>
        <w:rPr>
          <w:rFonts w:ascii="宋体" w:hAnsi="宋体"/>
          <w:sz w:val="24"/>
          <w:szCs w:val="24"/>
        </w:rPr>
      </w:pPr>
      <w:r>
        <w:rPr>
          <w:rFonts w:ascii="宋体" w:hAnsi="宋体" w:hint="eastAsia"/>
          <w:sz w:val="24"/>
          <w:szCs w:val="24"/>
        </w:rPr>
        <w:t xml:space="preserve">   7月12日，</w:t>
      </w:r>
      <w:r w:rsidRPr="00465DEF">
        <w:rPr>
          <w:rFonts w:asciiTheme="minorEastAsia" w:eastAsiaTheme="minorEastAsia" w:hAnsiTheme="minorEastAsia" w:hint="eastAsia"/>
          <w:sz w:val="24"/>
          <w:szCs w:val="24"/>
        </w:rPr>
        <w:t>浙江财经大学东方学院信息分院赴杭州“弘扬传统文化，诠释指尖艺术---民间传统手工艺术探索之旅”社会实践调研团</w:t>
      </w:r>
      <w:r>
        <w:rPr>
          <w:rFonts w:ascii="宋体" w:hAnsi="宋体" w:hint="eastAsia"/>
          <w:sz w:val="24"/>
          <w:szCs w:val="24"/>
        </w:rPr>
        <w:t>来到西泠</w:t>
      </w:r>
      <w:r w:rsidRPr="00465DEF">
        <w:rPr>
          <w:rFonts w:ascii="宋体" w:hAnsi="宋体" w:hint="eastAsia"/>
          <w:sz w:val="24"/>
          <w:szCs w:val="24"/>
        </w:rPr>
        <w:t>印社</w:t>
      </w:r>
      <w:r>
        <w:rPr>
          <w:rFonts w:ascii="宋体" w:hAnsi="宋体" w:hint="eastAsia"/>
          <w:sz w:val="24"/>
          <w:szCs w:val="24"/>
        </w:rPr>
        <w:t>。在印社中，有许多游客，亲切而友好，其中买印刻的大爷说女儿非常喜欢印刻书法，而他这个当爸爸的也是非常支持女儿的爱好，愿意出钱买这些刻印，也是为传统文化的传承出一份绵薄之力。</w:t>
      </w:r>
    </w:p>
    <w:p w:rsidR="001F5A6B" w:rsidRDefault="001F5A6B" w:rsidP="001F5A6B">
      <w:pPr>
        <w:spacing w:line="360" w:lineRule="auto"/>
        <w:ind w:firstLineChars="200" w:firstLine="480"/>
        <w:rPr>
          <w:rFonts w:ascii="宋体" w:hAnsi="宋体"/>
          <w:sz w:val="24"/>
          <w:szCs w:val="24"/>
        </w:rPr>
      </w:pPr>
      <w:r>
        <w:rPr>
          <w:rFonts w:ascii="宋体" w:hAnsi="宋体" w:hint="eastAsia"/>
          <w:sz w:val="24"/>
          <w:szCs w:val="24"/>
        </w:rPr>
        <w:t xml:space="preserve">另一位来自陕西西安的大叔 非常热情的畅谈了二十分钟，他是带着一家人来杭州旅游，先前已多次听闻西泠印社，慕名前来，打算买这里的毛笔纂刻手工艺品，既可以送亲朋好友也可以自己收藏。这位大叔提到杭州环境特别好，但是商业气息太重了，还是西安文化古韵更深。他也希望能在这里看到的不只是现成的商品以及字画，更希望看到字画背后的故事。  </w:t>
      </w:r>
    </w:p>
    <w:p w:rsidR="001F5A6B" w:rsidRDefault="001F5A6B" w:rsidP="007B7321">
      <w:pPr>
        <w:spacing w:line="360" w:lineRule="auto"/>
        <w:ind w:firstLineChars="200" w:firstLine="480"/>
        <w:jc w:val="center"/>
        <w:rPr>
          <w:rFonts w:ascii="宋体" w:hAnsi="宋体"/>
          <w:sz w:val="24"/>
          <w:szCs w:val="24"/>
        </w:rPr>
      </w:pPr>
      <w:r>
        <w:rPr>
          <w:rFonts w:ascii="宋体" w:hAnsi="宋体"/>
          <w:noProof/>
          <w:sz w:val="24"/>
          <w:szCs w:val="24"/>
        </w:rPr>
        <w:lastRenderedPageBreak/>
        <w:drawing>
          <wp:inline distT="0" distB="0" distL="0" distR="0">
            <wp:extent cx="3600000" cy="3600000"/>
            <wp:effectExtent l="0" t="0" r="635" b="635"/>
            <wp:docPr id="40" name="图片 40" descr="mmexport14998642106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图片 6" descr="mmexport1499864210632"/>
                    <pic:cNvPicPr>
                      <a:picLocks noChangeAspect="1"/>
                    </pic:cNvPicPr>
                  </pic:nvPicPr>
                  <pic:blipFill>
                    <a:blip r:embed="rId53">
                      <a:extLst>
                        <a:ext uri="{28A0092B-C50C-407E-A947-70E740481C1C}">
                          <a14:useLocalDpi xmlns:a14="http://schemas.microsoft.com/office/drawing/2010/main"/>
                        </a:ext>
                      </a:extLst>
                    </a:blip>
                    <a:stretch>
                      <a:fillRect/>
                    </a:stretch>
                  </pic:blipFill>
                  <pic:spPr>
                    <a:xfrm>
                      <a:off x="0" y="0"/>
                      <a:ext cx="3600000" cy="3600000"/>
                    </a:xfrm>
                    <a:prstGeom prst="rect">
                      <a:avLst/>
                    </a:prstGeom>
                  </pic:spPr>
                </pic:pic>
              </a:graphicData>
            </a:graphic>
          </wp:inline>
        </w:drawing>
      </w:r>
    </w:p>
    <w:p w:rsidR="001F5A6B" w:rsidRPr="007B7321" w:rsidRDefault="007B7321" w:rsidP="007B7321">
      <w:pPr>
        <w:spacing w:line="360" w:lineRule="auto"/>
        <w:ind w:firstLineChars="200" w:firstLine="361"/>
        <w:jc w:val="center"/>
        <w:rPr>
          <w:rFonts w:ascii="黑体" w:eastAsia="黑体" w:hAnsi="黑体"/>
          <w:b/>
          <w:sz w:val="18"/>
          <w:szCs w:val="18"/>
        </w:rPr>
      </w:pPr>
      <w:r w:rsidRPr="007B7321">
        <w:rPr>
          <w:rFonts w:ascii="黑体" w:eastAsia="黑体" w:hAnsi="黑体"/>
          <w:b/>
          <w:sz w:val="18"/>
          <w:szCs w:val="18"/>
        </w:rPr>
        <w:t>图</w:t>
      </w:r>
      <w:r w:rsidRPr="007B7321">
        <w:rPr>
          <w:rFonts w:ascii="黑体" w:eastAsia="黑体" w:hAnsi="黑体" w:hint="eastAsia"/>
          <w:b/>
          <w:sz w:val="18"/>
          <w:szCs w:val="18"/>
        </w:rPr>
        <w:t>10西泠印社</w:t>
      </w:r>
    </w:p>
    <w:p w:rsidR="001F5A6B" w:rsidRDefault="001F5A6B" w:rsidP="001F5A6B">
      <w:pPr>
        <w:spacing w:line="360" w:lineRule="auto"/>
        <w:ind w:firstLineChars="200" w:firstLine="480"/>
        <w:rPr>
          <w:rFonts w:ascii="宋体" w:hAnsi="宋体"/>
          <w:sz w:val="24"/>
          <w:szCs w:val="24"/>
        </w:rPr>
      </w:pPr>
    </w:p>
    <w:p w:rsidR="001F5A6B" w:rsidRDefault="001F5A6B" w:rsidP="001F5A6B">
      <w:pPr>
        <w:spacing w:line="360" w:lineRule="auto"/>
        <w:ind w:firstLineChars="200" w:firstLine="480"/>
        <w:rPr>
          <w:rFonts w:ascii="宋体" w:hAnsi="宋体"/>
          <w:sz w:val="24"/>
          <w:szCs w:val="24"/>
        </w:rPr>
      </w:pPr>
      <w:r>
        <w:rPr>
          <w:rFonts w:ascii="宋体" w:hAnsi="宋体" w:hint="eastAsia"/>
          <w:sz w:val="24"/>
          <w:szCs w:val="24"/>
        </w:rPr>
        <w:t>西泠印社</w:t>
      </w:r>
      <w:r w:rsidR="007B7321">
        <w:rPr>
          <w:rFonts w:ascii="宋体" w:hAnsi="宋体" w:hint="eastAsia"/>
          <w:sz w:val="24"/>
          <w:szCs w:val="24"/>
        </w:rPr>
        <w:t>采访记实</w:t>
      </w:r>
      <w:r>
        <w:rPr>
          <w:rFonts w:ascii="宋体" w:hAnsi="宋体" w:hint="eastAsia"/>
          <w:sz w:val="24"/>
          <w:szCs w:val="24"/>
        </w:rPr>
        <w:t>：</w:t>
      </w:r>
    </w:p>
    <w:p w:rsidR="001F5A6B" w:rsidRDefault="001F5A6B" w:rsidP="001F5A6B">
      <w:pPr>
        <w:spacing w:line="360" w:lineRule="auto"/>
        <w:ind w:firstLineChars="200" w:firstLine="480"/>
        <w:rPr>
          <w:rFonts w:ascii="宋体" w:hAnsi="宋体"/>
          <w:sz w:val="24"/>
          <w:szCs w:val="24"/>
        </w:rPr>
      </w:pPr>
      <w:r>
        <w:rPr>
          <w:rFonts w:ascii="宋体" w:hAnsi="宋体" w:hint="eastAsia"/>
          <w:sz w:val="24"/>
          <w:szCs w:val="24"/>
        </w:rPr>
        <w:t>“这位叔叔你好我们是来自浙江财经大学东方学院的实践团，想在这里问几个问题可以吗”</w:t>
      </w:r>
    </w:p>
    <w:p w:rsidR="001F5A6B" w:rsidRDefault="001F5A6B" w:rsidP="001F5A6B">
      <w:pPr>
        <w:spacing w:line="360" w:lineRule="auto"/>
        <w:ind w:firstLineChars="200" w:firstLine="480"/>
        <w:rPr>
          <w:rFonts w:ascii="宋体" w:hAnsi="宋体"/>
          <w:sz w:val="24"/>
          <w:szCs w:val="24"/>
        </w:rPr>
      </w:pPr>
      <w:r>
        <w:rPr>
          <w:rFonts w:ascii="宋体" w:hAnsi="宋体" w:hint="eastAsia"/>
          <w:sz w:val="24"/>
          <w:szCs w:val="24"/>
        </w:rPr>
        <w:t>“可以”</w:t>
      </w:r>
    </w:p>
    <w:p w:rsidR="001F5A6B" w:rsidRDefault="001F5A6B" w:rsidP="001F5A6B">
      <w:pPr>
        <w:spacing w:line="360" w:lineRule="auto"/>
        <w:ind w:firstLineChars="200" w:firstLine="480"/>
        <w:rPr>
          <w:rFonts w:ascii="宋体" w:hAnsi="宋体"/>
          <w:sz w:val="24"/>
          <w:szCs w:val="24"/>
        </w:rPr>
      </w:pPr>
      <w:r>
        <w:rPr>
          <w:rFonts w:ascii="宋体" w:hAnsi="宋体" w:hint="eastAsia"/>
          <w:sz w:val="24"/>
          <w:szCs w:val="24"/>
        </w:rPr>
        <w:t>“想问一下你为什么来西泠印社？”</w:t>
      </w:r>
    </w:p>
    <w:p w:rsidR="001F5A6B" w:rsidRDefault="001F5A6B" w:rsidP="001F5A6B">
      <w:pPr>
        <w:spacing w:line="360" w:lineRule="auto"/>
        <w:ind w:firstLineChars="200" w:firstLine="480"/>
        <w:rPr>
          <w:rFonts w:ascii="宋体" w:hAnsi="宋体"/>
          <w:sz w:val="24"/>
          <w:szCs w:val="24"/>
        </w:rPr>
      </w:pPr>
      <w:r>
        <w:rPr>
          <w:rFonts w:ascii="宋体" w:hAnsi="宋体" w:hint="eastAsia"/>
          <w:sz w:val="24"/>
          <w:szCs w:val="24"/>
        </w:rPr>
        <w:t>“就是旅游嘛，这里也是西湖的一个景点。就过来看看，而且我对西湖印学雕刻也蛮感兴趣的”</w:t>
      </w:r>
    </w:p>
    <w:p w:rsidR="001F5A6B" w:rsidRDefault="001F5A6B" w:rsidP="001F5A6B">
      <w:pPr>
        <w:spacing w:line="360" w:lineRule="auto"/>
        <w:ind w:firstLineChars="200" w:firstLine="480"/>
        <w:rPr>
          <w:rFonts w:ascii="宋体" w:hAnsi="宋体"/>
          <w:sz w:val="24"/>
          <w:szCs w:val="24"/>
        </w:rPr>
      </w:pPr>
      <w:r>
        <w:rPr>
          <w:rFonts w:ascii="宋体" w:hAnsi="宋体" w:hint="eastAsia"/>
          <w:sz w:val="24"/>
          <w:szCs w:val="24"/>
        </w:rPr>
        <w:t>“哇，这样，那您都是通过什么渠道了解的呢？”</w:t>
      </w:r>
    </w:p>
    <w:p w:rsidR="001F5A6B" w:rsidRDefault="001F5A6B" w:rsidP="001F5A6B">
      <w:pPr>
        <w:spacing w:line="360" w:lineRule="auto"/>
        <w:ind w:firstLineChars="200" w:firstLine="480"/>
        <w:rPr>
          <w:rFonts w:ascii="宋体" w:hAnsi="宋体"/>
          <w:sz w:val="24"/>
          <w:szCs w:val="24"/>
        </w:rPr>
      </w:pPr>
      <w:r>
        <w:rPr>
          <w:rFonts w:ascii="宋体" w:hAnsi="宋体" w:hint="eastAsia"/>
          <w:sz w:val="24"/>
          <w:szCs w:val="24"/>
        </w:rPr>
        <w:t>“我自己平时通过电视节目啊什么的有了解，然后也有对书画  雕刻印章这些东西有收集的。”</w:t>
      </w:r>
    </w:p>
    <w:p w:rsidR="001F5A6B" w:rsidRDefault="001F5A6B" w:rsidP="001F5A6B">
      <w:pPr>
        <w:spacing w:line="360" w:lineRule="auto"/>
        <w:ind w:firstLineChars="200" w:firstLine="480"/>
        <w:rPr>
          <w:rFonts w:ascii="宋体" w:hAnsi="宋体"/>
          <w:sz w:val="24"/>
          <w:szCs w:val="24"/>
        </w:rPr>
      </w:pPr>
      <w:r>
        <w:rPr>
          <w:rFonts w:ascii="宋体" w:hAnsi="宋体" w:hint="eastAsia"/>
          <w:sz w:val="24"/>
          <w:szCs w:val="24"/>
        </w:rPr>
        <w:t>“那您觉得像政府啊，我们群众应该怎样为像这样的传统手工艺宣传呢？”</w:t>
      </w:r>
    </w:p>
    <w:p w:rsidR="001F5A6B" w:rsidRDefault="001F5A6B" w:rsidP="001F5A6B">
      <w:pPr>
        <w:spacing w:line="360" w:lineRule="auto"/>
        <w:ind w:firstLineChars="200" w:firstLine="480"/>
        <w:rPr>
          <w:rFonts w:ascii="宋体" w:hAnsi="宋体"/>
          <w:sz w:val="24"/>
          <w:szCs w:val="24"/>
        </w:rPr>
      </w:pPr>
      <w:r>
        <w:rPr>
          <w:rFonts w:ascii="宋体" w:hAnsi="宋体" w:hint="eastAsia"/>
          <w:sz w:val="24"/>
          <w:szCs w:val="24"/>
        </w:rPr>
        <w:t>“我觉得政府做的很多宣传大多表面性，没有起到实质性的效果。你们是大学生对吧。”</w:t>
      </w:r>
    </w:p>
    <w:p w:rsidR="001F5A6B" w:rsidRDefault="001F5A6B" w:rsidP="001F5A6B">
      <w:pPr>
        <w:spacing w:line="360" w:lineRule="auto"/>
        <w:ind w:firstLineChars="200" w:firstLine="480"/>
        <w:rPr>
          <w:rFonts w:ascii="宋体" w:hAnsi="宋体"/>
          <w:sz w:val="24"/>
          <w:szCs w:val="24"/>
        </w:rPr>
      </w:pPr>
      <w:r>
        <w:rPr>
          <w:rFonts w:ascii="宋体" w:hAnsi="宋体" w:hint="eastAsia"/>
          <w:sz w:val="24"/>
          <w:szCs w:val="24"/>
        </w:rPr>
        <w:t>“嗯对”</w:t>
      </w:r>
    </w:p>
    <w:p w:rsidR="007B7321" w:rsidRDefault="001F5A6B" w:rsidP="007B7321">
      <w:pPr>
        <w:spacing w:line="360" w:lineRule="auto"/>
        <w:ind w:firstLineChars="200" w:firstLine="480"/>
        <w:rPr>
          <w:rFonts w:ascii="宋体" w:hAnsi="宋体"/>
          <w:sz w:val="24"/>
          <w:szCs w:val="24"/>
        </w:rPr>
      </w:pPr>
      <w:r>
        <w:rPr>
          <w:rFonts w:ascii="宋体" w:hAnsi="宋体" w:hint="eastAsia"/>
          <w:sz w:val="24"/>
          <w:szCs w:val="24"/>
        </w:rPr>
        <w:t>“想你们这样的实践团体就挺好的啊，可以报道，研究一下我们现实群众的</w:t>
      </w:r>
      <w:r>
        <w:rPr>
          <w:rFonts w:ascii="宋体" w:hAnsi="宋体" w:hint="eastAsia"/>
          <w:sz w:val="24"/>
          <w:szCs w:val="24"/>
        </w:rPr>
        <w:lastRenderedPageBreak/>
        <w:t>想法，提出一点自己的观点。”</w:t>
      </w:r>
    </w:p>
    <w:p w:rsidR="001F5A6B" w:rsidRDefault="001F5A6B" w:rsidP="007B7321">
      <w:pPr>
        <w:spacing w:line="360" w:lineRule="auto"/>
        <w:ind w:firstLineChars="200" w:firstLine="480"/>
        <w:jc w:val="center"/>
        <w:rPr>
          <w:rFonts w:ascii="宋体" w:hAnsi="宋体"/>
          <w:sz w:val="24"/>
          <w:szCs w:val="24"/>
        </w:rPr>
      </w:pPr>
      <w:r>
        <w:rPr>
          <w:rFonts w:ascii="宋体" w:hAnsi="宋体" w:hint="eastAsia"/>
          <w:noProof/>
          <w:sz w:val="24"/>
          <w:szCs w:val="24"/>
        </w:rPr>
        <w:drawing>
          <wp:inline distT="0" distB="0" distL="0" distR="0">
            <wp:extent cx="3600000" cy="3600000"/>
            <wp:effectExtent l="0" t="0" r="635" b="635"/>
            <wp:docPr id="41" name="图片 41" descr="mmexport14998471917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图片 9" descr="mmexport1499847191718"/>
                    <pic:cNvPicPr>
                      <a:picLocks noChangeAspect="1"/>
                    </pic:cNvPicPr>
                  </pic:nvPicPr>
                  <pic:blipFill>
                    <a:blip r:embed="rId54">
                      <a:extLst>
                        <a:ext uri="{28A0092B-C50C-407E-A947-70E740481C1C}">
                          <a14:useLocalDpi xmlns:a14="http://schemas.microsoft.com/office/drawing/2010/main"/>
                        </a:ext>
                      </a:extLst>
                    </a:blip>
                    <a:stretch>
                      <a:fillRect/>
                    </a:stretch>
                  </pic:blipFill>
                  <pic:spPr>
                    <a:xfrm>
                      <a:off x="0" y="0"/>
                      <a:ext cx="3600000" cy="3600000"/>
                    </a:xfrm>
                    <a:prstGeom prst="rect">
                      <a:avLst/>
                    </a:prstGeom>
                  </pic:spPr>
                </pic:pic>
              </a:graphicData>
            </a:graphic>
          </wp:inline>
        </w:drawing>
      </w:r>
    </w:p>
    <w:p w:rsidR="001F5A6B" w:rsidRPr="007B7321" w:rsidRDefault="007B7321" w:rsidP="007B7321">
      <w:pPr>
        <w:spacing w:line="360" w:lineRule="auto"/>
        <w:ind w:firstLineChars="200" w:firstLine="361"/>
        <w:jc w:val="center"/>
        <w:rPr>
          <w:rFonts w:ascii="黑体" w:eastAsia="黑体" w:hAnsi="黑体"/>
          <w:b/>
          <w:sz w:val="18"/>
          <w:szCs w:val="18"/>
        </w:rPr>
      </w:pPr>
      <w:r w:rsidRPr="007B7321">
        <w:rPr>
          <w:rFonts w:ascii="黑体" w:eastAsia="黑体" w:hAnsi="黑体"/>
          <w:b/>
          <w:sz w:val="18"/>
          <w:szCs w:val="18"/>
        </w:rPr>
        <w:t>图</w:t>
      </w:r>
      <w:r w:rsidRPr="007B7321">
        <w:rPr>
          <w:rFonts w:ascii="黑体" w:eastAsia="黑体" w:hAnsi="黑体" w:hint="eastAsia"/>
          <w:b/>
          <w:sz w:val="18"/>
          <w:szCs w:val="18"/>
        </w:rPr>
        <w:t>11了解西泠印社历史</w:t>
      </w:r>
    </w:p>
    <w:p w:rsidR="001F5A6B" w:rsidRDefault="001F5A6B" w:rsidP="001F5A6B">
      <w:pPr>
        <w:spacing w:line="360" w:lineRule="auto"/>
        <w:ind w:firstLineChars="200" w:firstLine="480"/>
        <w:rPr>
          <w:rFonts w:ascii="宋体" w:hAnsi="宋体"/>
          <w:sz w:val="24"/>
          <w:szCs w:val="24"/>
        </w:rPr>
      </w:pPr>
    </w:p>
    <w:p w:rsidR="001F5A6B" w:rsidRDefault="007B7321" w:rsidP="007B7321">
      <w:pPr>
        <w:spacing w:line="360" w:lineRule="auto"/>
        <w:ind w:firstLineChars="200" w:firstLine="480"/>
        <w:jc w:val="center"/>
        <w:rPr>
          <w:rFonts w:ascii="宋体" w:hAnsi="宋体"/>
          <w:sz w:val="24"/>
          <w:szCs w:val="24"/>
        </w:rPr>
      </w:pPr>
      <w:r>
        <w:rPr>
          <w:rFonts w:ascii="宋体" w:hAnsi="宋体"/>
          <w:noProof/>
          <w:sz w:val="24"/>
          <w:szCs w:val="24"/>
        </w:rPr>
        <w:drawing>
          <wp:inline distT="0" distB="0" distL="0" distR="0" wp14:anchorId="1D7FAEB0">
            <wp:extent cx="3600000" cy="3600000"/>
            <wp:effectExtent l="0" t="0" r="635" b="635"/>
            <wp:docPr id="48" name="图片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a:ext>
                      </a:extLst>
                    </a:blip>
                    <a:srcRect/>
                    <a:stretch>
                      <a:fillRect/>
                    </a:stretch>
                  </pic:blipFill>
                  <pic:spPr bwMode="auto">
                    <a:xfrm>
                      <a:off x="0" y="0"/>
                      <a:ext cx="3600000" cy="3600000"/>
                    </a:xfrm>
                    <a:prstGeom prst="rect">
                      <a:avLst/>
                    </a:prstGeom>
                    <a:noFill/>
                  </pic:spPr>
                </pic:pic>
              </a:graphicData>
            </a:graphic>
          </wp:inline>
        </w:drawing>
      </w:r>
    </w:p>
    <w:p w:rsidR="001F5A6B" w:rsidRPr="007B7321" w:rsidRDefault="007B7321" w:rsidP="007B7321">
      <w:pPr>
        <w:spacing w:line="360" w:lineRule="auto"/>
        <w:ind w:firstLineChars="200" w:firstLine="361"/>
        <w:jc w:val="center"/>
        <w:rPr>
          <w:rFonts w:ascii="黑体" w:eastAsia="黑体" w:hAnsi="黑体"/>
          <w:b/>
          <w:sz w:val="18"/>
          <w:szCs w:val="18"/>
        </w:rPr>
      </w:pPr>
      <w:r w:rsidRPr="007B7321">
        <w:rPr>
          <w:rFonts w:ascii="黑体" w:eastAsia="黑体" w:hAnsi="黑体"/>
          <w:b/>
          <w:sz w:val="18"/>
          <w:szCs w:val="18"/>
        </w:rPr>
        <w:t>图</w:t>
      </w:r>
      <w:r w:rsidRPr="007B7321">
        <w:rPr>
          <w:rFonts w:ascii="黑体" w:eastAsia="黑体" w:hAnsi="黑体" w:hint="eastAsia"/>
          <w:b/>
          <w:sz w:val="18"/>
          <w:szCs w:val="18"/>
        </w:rPr>
        <w:t>12游览西泠印社</w:t>
      </w:r>
    </w:p>
    <w:p w:rsidR="001F5A6B" w:rsidRDefault="001F5A6B" w:rsidP="007B7321">
      <w:pPr>
        <w:spacing w:line="360" w:lineRule="auto"/>
        <w:ind w:firstLineChars="200" w:firstLine="480"/>
        <w:rPr>
          <w:rFonts w:ascii="宋体" w:hAnsi="宋体"/>
          <w:sz w:val="24"/>
          <w:szCs w:val="24"/>
        </w:rPr>
      </w:pPr>
      <w:r>
        <w:rPr>
          <w:rFonts w:ascii="宋体" w:hAnsi="宋体" w:hint="eastAsia"/>
          <w:sz w:val="24"/>
          <w:szCs w:val="24"/>
        </w:rPr>
        <w:lastRenderedPageBreak/>
        <w:t>下午，该团队采访了印社负责人，他讲述了西泠印社的历史，在与百度相结合后，了解到该印社于清光绪三十年（1904年）由浙派金石篆刻家叶舟、丁友仁等发起建立，以“保存金石、研究印学“为宗旨，是中国研究金石</w:t>
      </w:r>
      <w:hyperlink r:id="rId56" w:tgtFrame="https://baike.so.com/doc/_blank" w:history="1">
        <w:r>
          <w:rPr>
            <w:rFonts w:ascii="宋体" w:hAnsi="宋体"/>
            <w:sz w:val="24"/>
            <w:szCs w:val="24"/>
          </w:rPr>
          <w:t>篆刻艺术</w:t>
        </w:r>
      </w:hyperlink>
      <w:r>
        <w:rPr>
          <w:rFonts w:ascii="宋体" w:hAnsi="宋体"/>
          <w:sz w:val="24"/>
          <w:szCs w:val="24"/>
        </w:rPr>
        <w:t>历史最悠久、影响最大的著名学术团体，现已发展为一个国际性的研究印学、书画的民间艺术团体。</w:t>
      </w:r>
      <w:r>
        <w:rPr>
          <w:rFonts w:ascii="宋体" w:hAnsi="宋体" w:hint="eastAsia"/>
          <w:sz w:val="24"/>
          <w:szCs w:val="24"/>
        </w:rPr>
        <w:t xml:space="preserve">  </w:t>
      </w:r>
    </w:p>
    <w:p w:rsidR="001F5A6B" w:rsidRDefault="001F5A6B" w:rsidP="007B7321">
      <w:pPr>
        <w:spacing w:line="360" w:lineRule="auto"/>
        <w:ind w:firstLineChars="200" w:firstLine="480"/>
        <w:rPr>
          <w:rFonts w:ascii="宋体" w:hAnsi="宋体"/>
          <w:sz w:val="24"/>
          <w:szCs w:val="24"/>
        </w:rPr>
      </w:pPr>
      <w:r>
        <w:rPr>
          <w:rFonts w:ascii="宋体" w:hAnsi="宋体" w:hint="eastAsia"/>
          <w:sz w:val="24"/>
          <w:szCs w:val="24"/>
        </w:rPr>
        <w:t xml:space="preserve"> </w:t>
      </w:r>
      <w:r>
        <w:rPr>
          <w:rFonts w:ascii="宋体" w:hAnsi="宋体"/>
          <w:sz w:val="24"/>
          <w:szCs w:val="24"/>
        </w:rPr>
        <w:t>经过近百年的发展，西泠印社已成为以社团为基础，兼具学术研究、艺术创作、图书出版、生产销售、展览交流、文物收藏和保护，集社团、事业、企业、出版为一体的综合性文化单位。党和国家领导人朱德、</w:t>
      </w:r>
      <w:hyperlink r:id="rId57" w:tgtFrame="https://baike.so.com/doc/_blank" w:history="1">
        <w:r>
          <w:rPr>
            <w:rFonts w:ascii="宋体" w:hAnsi="宋体"/>
            <w:sz w:val="24"/>
            <w:szCs w:val="24"/>
          </w:rPr>
          <w:t>李瑞环</w:t>
        </w:r>
      </w:hyperlink>
      <w:r>
        <w:rPr>
          <w:rFonts w:ascii="宋体" w:hAnsi="宋体"/>
          <w:sz w:val="24"/>
          <w:szCs w:val="24"/>
        </w:rPr>
        <w:t>、李岚清、乔石、李铁映等曾亲临西泠印社视察</w:t>
      </w:r>
    </w:p>
    <w:p w:rsidR="001F5A6B" w:rsidRDefault="001F5A6B" w:rsidP="001F5A6B">
      <w:pPr>
        <w:spacing w:line="360" w:lineRule="auto"/>
        <w:rPr>
          <w:rFonts w:ascii="宋体" w:hAnsi="宋体"/>
          <w:sz w:val="24"/>
          <w:szCs w:val="24"/>
        </w:rPr>
      </w:pPr>
      <w:r>
        <w:rPr>
          <w:rFonts w:hint="eastAsia"/>
          <w:noProof/>
        </w:rPr>
        <w:drawing>
          <wp:anchor distT="0" distB="0" distL="114300" distR="114300" simplePos="0" relativeHeight="251667456" behindDoc="0" locked="0" layoutInCell="1" allowOverlap="1" wp14:anchorId="48CE1551" wp14:editId="2514A4B6">
            <wp:simplePos x="0" y="0"/>
            <wp:positionH relativeFrom="column">
              <wp:posOffset>1097280</wp:posOffset>
            </wp:positionH>
            <wp:positionV relativeFrom="paragraph">
              <wp:posOffset>42545</wp:posOffset>
            </wp:positionV>
            <wp:extent cx="3600000" cy="3600000"/>
            <wp:effectExtent l="0" t="0" r="635" b="635"/>
            <wp:wrapSquare wrapText="bothSides"/>
            <wp:docPr id="44" name="图片 44" descr="9G%FB)PEVUGZY33{YRRAIY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3" descr="9G%FB)PEVUGZY33{YRRAIY5"/>
                    <pic:cNvPicPr>
                      <a:picLocks noChangeAspect="1"/>
                    </pic:cNvPicPr>
                  </pic:nvPicPr>
                  <pic:blipFill>
                    <a:blip r:embed="rId58"/>
                    <a:stretch>
                      <a:fillRect/>
                    </a:stretch>
                  </pic:blipFill>
                  <pic:spPr>
                    <a:xfrm>
                      <a:off x="0" y="0"/>
                      <a:ext cx="3600000" cy="3600000"/>
                    </a:xfrm>
                    <a:prstGeom prst="rect">
                      <a:avLst/>
                    </a:prstGeom>
                  </pic:spPr>
                </pic:pic>
              </a:graphicData>
            </a:graphic>
            <wp14:sizeRelH relativeFrom="margin">
              <wp14:pctWidth>0</wp14:pctWidth>
            </wp14:sizeRelH>
            <wp14:sizeRelV relativeFrom="margin">
              <wp14:pctHeight>0</wp14:pctHeight>
            </wp14:sizeRelV>
          </wp:anchor>
        </w:drawing>
      </w:r>
    </w:p>
    <w:p w:rsidR="001F5A6B" w:rsidRDefault="001F5A6B" w:rsidP="001F5A6B">
      <w:pPr>
        <w:spacing w:line="360" w:lineRule="auto"/>
        <w:rPr>
          <w:rFonts w:ascii="宋体" w:hAnsi="宋体"/>
          <w:sz w:val="24"/>
          <w:szCs w:val="24"/>
        </w:rPr>
      </w:pPr>
    </w:p>
    <w:p w:rsidR="001F5A6B" w:rsidRDefault="001F5A6B" w:rsidP="001F5A6B">
      <w:pPr>
        <w:tabs>
          <w:tab w:val="left" w:pos="5255"/>
        </w:tabs>
        <w:spacing w:line="360" w:lineRule="auto"/>
        <w:ind w:right="480" w:firstLineChars="250" w:firstLine="750"/>
        <w:rPr>
          <w:rFonts w:ascii="宋体" w:hAnsi="宋体"/>
          <w:sz w:val="30"/>
          <w:szCs w:val="30"/>
        </w:rPr>
      </w:pPr>
    </w:p>
    <w:p w:rsidR="001F5A6B" w:rsidRDefault="001F5A6B" w:rsidP="001F5A6B">
      <w:pPr>
        <w:spacing w:line="360" w:lineRule="auto"/>
        <w:ind w:firstLineChars="200" w:firstLine="480"/>
        <w:rPr>
          <w:rFonts w:ascii="宋体" w:hAnsi="宋体"/>
          <w:sz w:val="24"/>
          <w:szCs w:val="24"/>
        </w:rPr>
      </w:pPr>
    </w:p>
    <w:p w:rsidR="001F5A6B" w:rsidRDefault="001F5A6B" w:rsidP="001F5A6B">
      <w:pPr>
        <w:spacing w:line="360" w:lineRule="auto"/>
        <w:ind w:firstLineChars="200" w:firstLine="480"/>
        <w:rPr>
          <w:rFonts w:ascii="宋体" w:hAnsi="宋体"/>
          <w:sz w:val="24"/>
          <w:szCs w:val="24"/>
        </w:rPr>
      </w:pPr>
    </w:p>
    <w:p w:rsidR="001F5A6B" w:rsidRDefault="001F5A6B" w:rsidP="001F5A6B">
      <w:pPr>
        <w:spacing w:line="360" w:lineRule="auto"/>
        <w:ind w:firstLineChars="200" w:firstLine="480"/>
        <w:rPr>
          <w:rFonts w:ascii="宋体" w:hAnsi="宋体"/>
          <w:sz w:val="24"/>
          <w:szCs w:val="24"/>
        </w:rPr>
      </w:pPr>
    </w:p>
    <w:p w:rsidR="001F5A6B" w:rsidRDefault="001F5A6B" w:rsidP="001F5A6B">
      <w:pPr>
        <w:spacing w:line="360" w:lineRule="auto"/>
        <w:rPr>
          <w:rFonts w:ascii="宋体" w:hAnsi="宋体"/>
          <w:sz w:val="24"/>
          <w:szCs w:val="24"/>
        </w:rPr>
      </w:pPr>
    </w:p>
    <w:p w:rsidR="001F5A6B" w:rsidRDefault="001F5A6B" w:rsidP="001F5A6B">
      <w:pPr>
        <w:spacing w:line="360" w:lineRule="auto"/>
        <w:rPr>
          <w:rFonts w:ascii="宋体" w:hAnsi="宋体"/>
          <w:sz w:val="24"/>
          <w:szCs w:val="24"/>
        </w:rPr>
      </w:pPr>
      <w:r>
        <w:rPr>
          <w:rFonts w:ascii="宋体" w:hAnsi="宋体" w:hint="eastAsia"/>
          <w:sz w:val="24"/>
          <w:szCs w:val="24"/>
        </w:rPr>
        <w:t xml:space="preserve">                      </w:t>
      </w:r>
    </w:p>
    <w:p w:rsidR="001F5A6B" w:rsidRDefault="001F5A6B" w:rsidP="001F5A6B">
      <w:pPr>
        <w:spacing w:line="360" w:lineRule="auto"/>
        <w:ind w:firstLineChars="200" w:firstLine="480"/>
        <w:rPr>
          <w:rFonts w:ascii="宋体" w:hAnsi="宋体"/>
          <w:sz w:val="24"/>
          <w:szCs w:val="24"/>
        </w:rPr>
      </w:pPr>
    </w:p>
    <w:p w:rsidR="001F5A6B" w:rsidRPr="00465DEF" w:rsidRDefault="001F5A6B" w:rsidP="001F5A6B">
      <w:pPr>
        <w:spacing w:line="360" w:lineRule="auto"/>
        <w:ind w:firstLineChars="200" w:firstLine="480"/>
        <w:rPr>
          <w:rFonts w:asciiTheme="minorEastAsia" w:eastAsiaTheme="minorEastAsia" w:hAnsiTheme="minorEastAsia"/>
          <w:sz w:val="24"/>
          <w:szCs w:val="24"/>
        </w:rPr>
      </w:pPr>
    </w:p>
    <w:p w:rsidR="001F5A6B" w:rsidRDefault="001F5A6B" w:rsidP="001F5A6B"/>
    <w:p w:rsidR="007B7321" w:rsidRDefault="007B7321" w:rsidP="001F5A6B"/>
    <w:p w:rsidR="007B7321" w:rsidRDefault="007B7321" w:rsidP="001F5A6B"/>
    <w:p w:rsidR="007B7321" w:rsidRDefault="007B7321" w:rsidP="001F5A6B"/>
    <w:p w:rsidR="007B7321" w:rsidRPr="007B7321" w:rsidRDefault="007B7321" w:rsidP="007B7321">
      <w:pPr>
        <w:jc w:val="center"/>
        <w:rPr>
          <w:rFonts w:ascii="黑体" w:eastAsia="黑体" w:hAnsi="黑体"/>
          <w:b/>
          <w:sz w:val="18"/>
          <w:szCs w:val="18"/>
        </w:rPr>
      </w:pPr>
      <w:r w:rsidRPr="007B7321">
        <w:rPr>
          <w:rFonts w:ascii="黑体" w:eastAsia="黑体" w:hAnsi="黑体" w:hint="eastAsia"/>
          <w:b/>
          <w:sz w:val="18"/>
          <w:szCs w:val="18"/>
        </w:rPr>
        <w:t>图13团队合照</w:t>
      </w:r>
    </w:p>
    <w:p w:rsidR="00747BB3" w:rsidRDefault="00747BB3">
      <w:pPr>
        <w:pBdr>
          <w:bottom w:val="single" w:sz="12" w:space="1" w:color="auto"/>
        </w:pBdr>
        <w:rPr>
          <w:sz w:val="30"/>
          <w:szCs w:val="30"/>
        </w:rPr>
      </w:pPr>
    </w:p>
    <w:p w:rsidR="007B7321" w:rsidRDefault="007B7321">
      <w:pPr>
        <w:pBdr>
          <w:bottom w:val="single" w:sz="12" w:space="1" w:color="auto"/>
        </w:pBdr>
        <w:rPr>
          <w:sz w:val="24"/>
          <w:szCs w:val="24"/>
        </w:rPr>
      </w:pPr>
    </w:p>
    <w:p w:rsidR="00515EC0" w:rsidRDefault="00050156" w:rsidP="00616811">
      <w:pPr>
        <w:pBdr>
          <w:bottom w:val="single" w:sz="12" w:space="1" w:color="auto"/>
        </w:pBdr>
        <w:ind w:firstLineChars="100" w:firstLine="240"/>
        <w:rPr>
          <w:sz w:val="24"/>
          <w:szCs w:val="24"/>
        </w:rPr>
      </w:pPr>
      <w:r>
        <w:rPr>
          <w:rFonts w:hint="eastAsia"/>
          <w:sz w:val="24"/>
          <w:szCs w:val="24"/>
        </w:rPr>
        <w:t>报送：</w:t>
      </w:r>
      <w:r w:rsidR="00946FB6">
        <w:rPr>
          <w:rFonts w:hint="eastAsia"/>
          <w:sz w:val="24"/>
          <w:szCs w:val="24"/>
        </w:rPr>
        <w:t>院团委，分院党总支、分院团总支</w:t>
      </w:r>
      <w:r w:rsidR="00946FB6">
        <w:rPr>
          <w:sz w:val="24"/>
          <w:szCs w:val="24"/>
        </w:rPr>
        <w:t xml:space="preserve"> </w:t>
      </w:r>
    </w:p>
    <w:p w:rsidR="00515EC0" w:rsidRDefault="00CF1B0C" w:rsidP="00616811">
      <w:pPr>
        <w:pBdr>
          <w:bottom w:val="single" w:sz="12" w:space="1" w:color="auto"/>
        </w:pBdr>
        <w:ind w:firstLineChars="100" w:firstLine="240"/>
        <w:rPr>
          <w:sz w:val="24"/>
          <w:szCs w:val="24"/>
        </w:rPr>
      </w:pPr>
      <w:r>
        <w:rPr>
          <w:sz w:val="24"/>
          <w:szCs w:val="24"/>
        </w:rPr>
        <w:t>发</w:t>
      </w:r>
      <w:r w:rsidR="00946FB6">
        <w:rPr>
          <w:sz w:val="24"/>
          <w:szCs w:val="24"/>
        </w:rPr>
        <w:t>：分院学生会、新闻宣传中心、社管中心</w:t>
      </w:r>
    </w:p>
    <w:p w:rsidR="00515EC0" w:rsidRDefault="00946FB6" w:rsidP="00616811">
      <w:pPr>
        <w:ind w:firstLineChars="100" w:firstLine="240"/>
        <w:rPr>
          <w:sz w:val="24"/>
          <w:szCs w:val="24"/>
        </w:rPr>
      </w:pPr>
      <w:r>
        <w:rPr>
          <w:rFonts w:hint="eastAsia"/>
          <w:sz w:val="24"/>
          <w:szCs w:val="24"/>
        </w:rPr>
        <w:t>编辑：</w:t>
      </w:r>
      <w:r w:rsidR="00CF1B0C">
        <w:rPr>
          <w:rFonts w:hint="eastAsia"/>
          <w:sz w:val="24"/>
          <w:szCs w:val="24"/>
        </w:rPr>
        <w:t>单玮青</w:t>
      </w:r>
      <w:r w:rsidR="00050156">
        <w:rPr>
          <w:rFonts w:hint="eastAsia"/>
          <w:sz w:val="24"/>
          <w:szCs w:val="24"/>
        </w:rPr>
        <w:t xml:space="preserve"> </w:t>
      </w:r>
      <w:r>
        <w:rPr>
          <w:rFonts w:hint="eastAsia"/>
          <w:sz w:val="24"/>
          <w:szCs w:val="24"/>
        </w:rPr>
        <w:t>陈畅</w:t>
      </w:r>
      <w:r>
        <w:rPr>
          <w:rFonts w:hint="eastAsia"/>
          <w:sz w:val="24"/>
          <w:szCs w:val="24"/>
        </w:rPr>
        <w:t xml:space="preserve">   </w:t>
      </w:r>
      <w:r w:rsidR="00050156">
        <w:rPr>
          <w:rFonts w:hint="eastAsia"/>
          <w:sz w:val="24"/>
          <w:szCs w:val="24"/>
        </w:rPr>
        <w:t xml:space="preserve"> </w:t>
      </w:r>
      <w:r w:rsidR="00050156">
        <w:rPr>
          <w:rFonts w:hint="eastAsia"/>
          <w:sz w:val="24"/>
          <w:szCs w:val="24"/>
        </w:rPr>
        <w:t>审核：</w:t>
      </w:r>
      <w:r w:rsidR="00CF1B0C">
        <w:rPr>
          <w:rFonts w:hint="eastAsia"/>
          <w:sz w:val="24"/>
          <w:szCs w:val="24"/>
        </w:rPr>
        <w:t>沈钰清</w:t>
      </w:r>
      <w:r w:rsidR="00CF1B0C">
        <w:rPr>
          <w:rFonts w:hint="eastAsia"/>
          <w:sz w:val="24"/>
          <w:szCs w:val="24"/>
        </w:rPr>
        <w:t xml:space="preserve"> </w:t>
      </w:r>
      <w:r w:rsidR="00CF1B0C">
        <w:rPr>
          <w:rFonts w:hint="eastAsia"/>
          <w:sz w:val="24"/>
          <w:szCs w:val="24"/>
        </w:rPr>
        <w:t>何璐瑶</w:t>
      </w:r>
      <w:r w:rsidR="00050156">
        <w:rPr>
          <w:rFonts w:hint="eastAsia"/>
          <w:sz w:val="24"/>
          <w:szCs w:val="24"/>
        </w:rPr>
        <w:t xml:space="preserve">  </w:t>
      </w:r>
      <w:r>
        <w:rPr>
          <w:rFonts w:hint="eastAsia"/>
          <w:sz w:val="24"/>
          <w:szCs w:val="24"/>
        </w:rPr>
        <w:t xml:space="preserve"> </w:t>
      </w:r>
      <w:r w:rsidR="00050156">
        <w:rPr>
          <w:rFonts w:hint="eastAsia"/>
          <w:sz w:val="24"/>
          <w:szCs w:val="24"/>
        </w:rPr>
        <w:t xml:space="preserve"> </w:t>
      </w:r>
      <w:r w:rsidR="00050156">
        <w:rPr>
          <w:rFonts w:hint="eastAsia"/>
          <w:sz w:val="24"/>
          <w:szCs w:val="24"/>
        </w:rPr>
        <w:t>终审：</w:t>
      </w:r>
      <w:r w:rsidR="00CF1B0C">
        <w:rPr>
          <w:rFonts w:hint="eastAsia"/>
          <w:sz w:val="24"/>
          <w:szCs w:val="24"/>
        </w:rPr>
        <w:t>王晓玲</w:t>
      </w:r>
      <w:r w:rsidR="00CF1B0C">
        <w:rPr>
          <w:rFonts w:hint="eastAsia"/>
          <w:sz w:val="24"/>
          <w:szCs w:val="24"/>
        </w:rPr>
        <w:t xml:space="preserve"> </w:t>
      </w:r>
      <w:r w:rsidR="00CF1B0C">
        <w:rPr>
          <w:rFonts w:hint="eastAsia"/>
          <w:sz w:val="24"/>
          <w:szCs w:val="24"/>
        </w:rPr>
        <w:t>赵苑</w:t>
      </w:r>
    </w:p>
    <w:p w:rsidR="00616811" w:rsidRDefault="00616811">
      <w:pPr>
        <w:rPr>
          <w:sz w:val="24"/>
          <w:szCs w:val="24"/>
        </w:rPr>
      </w:pPr>
    </w:p>
    <w:p w:rsidR="00616811" w:rsidRPr="00CF1B0C" w:rsidRDefault="00616811">
      <w:pPr>
        <w:rPr>
          <w:sz w:val="24"/>
          <w:szCs w:val="24"/>
        </w:rPr>
      </w:pPr>
      <w:r>
        <w:rPr>
          <w:rFonts w:hint="eastAsia"/>
          <w:sz w:val="24"/>
          <w:szCs w:val="24"/>
        </w:rPr>
        <w:t>E</w:t>
      </w:r>
      <w:r w:rsidR="00991C02">
        <w:rPr>
          <w:rFonts w:hint="eastAsia"/>
          <w:sz w:val="24"/>
          <w:szCs w:val="24"/>
        </w:rPr>
        <w:t>mail:zcdxxfysjb@163.com</w:t>
      </w:r>
    </w:p>
    <w:sectPr w:rsidR="00616811" w:rsidRPr="00CF1B0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0407" w:rsidRDefault="00240407" w:rsidP="00175963">
      <w:r>
        <w:separator/>
      </w:r>
    </w:p>
  </w:endnote>
  <w:endnote w:type="continuationSeparator" w:id="0">
    <w:p w:rsidR="00240407" w:rsidRDefault="00240407" w:rsidP="00175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0407" w:rsidRDefault="00240407" w:rsidP="00175963">
      <w:r>
        <w:separator/>
      </w:r>
    </w:p>
  </w:footnote>
  <w:footnote w:type="continuationSeparator" w:id="0">
    <w:p w:rsidR="00240407" w:rsidRDefault="00240407" w:rsidP="001759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EC0"/>
    <w:rsid w:val="00050156"/>
    <w:rsid w:val="00175963"/>
    <w:rsid w:val="001F5A6B"/>
    <w:rsid w:val="00240407"/>
    <w:rsid w:val="00370A0A"/>
    <w:rsid w:val="003D4DB9"/>
    <w:rsid w:val="00432C0F"/>
    <w:rsid w:val="00515EC0"/>
    <w:rsid w:val="00616811"/>
    <w:rsid w:val="00643E4D"/>
    <w:rsid w:val="006A223F"/>
    <w:rsid w:val="00747BB3"/>
    <w:rsid w:val="007B7321"/>
    <w:rsid w:val="008E2653"/>
    <w:rsid w:val="00946FB6"/>
    <w:rsid w:val="00991C02"/>
    <w:rsid w:val="00A25E2A"/>
    <w:rsid w:val="00AD1549"/>
    <w:rsid w:val="00B424F2"/>
    <w:rsid w:val="00CF1B0C"/>
    <w:rsid w:val="00E16D8A"/>
    <w:rsid w:val="00F754DA"/>
    <w:rsid w:val="00FE33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EA932D6-4BDE-48B0-BD10-FAE06050E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宋体"/>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3">
    <w:name w:val="heading 3"/>
    <w:basedOn w:val="a"/>
    <w:next w:val="a"/>
    <w:link w:val="3Char"/>
    <w:unhideWhenUsed/>
    <w:qFormat/>
    <w:rsid w:val="001F5A6B"/>
    <w:pPr>
      <w:keepNext/>
      <w:keepLines/>
      <w:spacing w:before="260" w:after="260" w:line="413" w:lineRule="auto"/>
      <w:outlineLvl w:val="2"/>
    </w:pPr>
    <w:rPr>
      <w:rFonts w:asciiTheme="minorHAnsi" w:eastAsiaTheme="minorEastAsia" w:hAnsiTheme="minorHAnsi" w:cstheme="minorBidi"/>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Pr>
      <w:sz w:val="18"/>
      <w:szCs w:val="18"/>
    </w:rPr>
  </w:style>
  <w:style w:type="paragraph" w:styleId="a4">
    <w:name w:val="footer"/>
    <w:basedOn w:val="a"/>
    <w:link w:val="Char0"/>
    <w:uiPriority w:val="99"/>
    <w:pPr>
      <w:tabs>
        <w:tab w:val="center" w:pos="4153"/>
        <w:tab w:val="right" w:pos="8306"/>
      </w:tabs>
      <w:snapToGrid w:val="0"/>
      <w:jc w:val="left"/>
    </w:pPr>
    <w:rPr>
      <w:sz w:val="18"/>
      <w:szCs w:val="18"/>
    </w:rPr>
  </w:style>
  <w:style w:type="character" w:customStyle="1" w:styleId="Char0">
    <w:name w:val="页脚 Char"/>
    <w:basedOn w:val="a0"/>
    <w:link w:val="a4"/>
    <w:uiPriority w:val="99"/>
    <w:rPr>
      <w:sz w:val="18"/>
      <w:szCs w:val="18"/>
    </w:rPr>
  </w:style>
  <w:style w:type="paragraph" w:styleId="a5">
    <w:name w:val="Balloon Text"/>
    <w:basedOn w:val="a"/>
    <w:link w:val="Char1"/>
    <w:uiPriority w:val="99"/>
    <w:rPr>
      <w:sz w:val="18"/>
      <w:szCs w:val="18"/>
    </w:rPr>
  </w:style>
  <w:style w:type="character" w:customStyle="1" w:styleId="Char1">
    <w:name w:val="批注框文本 Char"/>
    <w:basedOn w:val="a0"/>
    <w:link w:val="a5"/>
    <w:uiPriority w:val="99"/>
    <w:rPr>
      <w:sz w:val="18"/>
      <w:szCs w:val="18"/>
    </w:rPr>
  </w:style>
  <w:style w:type="table" w:styleId="a6">
    <w:name w:val="Table Grid"/>
    <w:basedOn w:val="a1"/>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标题 3 Char"/>
    <w:basedOn w:val="a0"/>
    <w:link w:val="3"/>
    <w:rsid w:val="001F5A6B"/>
    <w:rPr>
      <w:rFonts w:asciiTheme="minorHAnsi" w:eastAsiaTheme="minorEastAsia" w:hAnsiTheme="minorHAnsi" w:cstheme="minorBidi"/>
      <w:b/>
      <w:sz w:val="32"/>
    </w:rPr>
  </w:style>
  <w:style w:type="paragraph" w:customStyle="1" w:styleId="00">
    <w:name w:val="样式00"/>
    <w:basedOn w:val="a"/>
    <w:rsid w:val="001F5A6B"/>
    <w:pPr>
      <w:spacing w:line="360" w:lineRule="auto"/>
      <w:ind w:firstLineChars="200" w:firstLine="643"/>
      <w:jc w:val="left"/>
    </w:pPr>
    <w:rPr>
      <w:rFonts w:asciiTheme="minorHAnsi" w:eastAsiaTheme="minorEastAsia" w:hAnsiTheme="minorHAnsi" w:cstheme="minorBidi"/>
      <w:sz w:val="24"/>
      <w:szCs w:val="24"/>
    </w:rPr>
  </w:style>
  <w:style w:type="character" w:customStyle="1" w:styleId="Hyperlink0">
    <w:name w:val="Hyperlink.0"/>
    <w:basedOn w:val="a0"/>
    <w:rsid w:val="001F5A6B"/>
    <w:rPr>
      <w:rFonts w:ascii="Calibri" w:eastAsia="Calibri" w:hAnsi="Calibri" w:cs="Calibri"/>
      <w:color w:val="000000"/>
      <w:sz w:val="24"/>
      <w:szCs w:val="24"/>
      <w:u w:val="none" w:color="000000"/>
      <w:shd w:val="clear" w:color="auto" w:fill="FFFFFF"/>
      <w:lang w:val="zh-TW"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hyperlink" Target="http://baike.baidu.com/view/2020155.htm" TargetMode="External"/><Relationship Id="rId50" Type="http://schemas.openxmlformats.org/officeDocument/2006/relationships/image" Target="media/image40.jpeg"/><Relationship Id="rId55" Type="http://schemas.openxmlformats.org/officeDocument/2006/relationships/image" Target="media/image45.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hyperlink" Target="http://baike.baidu.com/view/2857275.htm" TargetMode="External"/><Relationship Id="rId59"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hyperlink" Target="http://baike.baidu.com/view/8673536.htm" TargetMode="External"/><Relationship Id="rId53" Type="http://schemas.openxmlformats.org/officeDocument/2006/relationships/image" Target="media/image43.jpeg"/><Relationship Id="rId58" Type="http://schemas.openxmlformats.org/officeDocument/2006/relationships/image" Target="media/image46.pn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hyperlink" Target="http://baike.baidu.com/subview/6237/6237.htm" TargetMode="External"/><Relationship Id="rId57" Type="http://schemas.openxmlformats.org/officeDocument/2006/relationships/hyperlink" Target="https://baike.so.com/doc/1405907-1486229.html"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2.jpeg"/><Relationship Id="rId6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hyperlink" Target="http://baike.baidu.com/subview/4797534/13869973.htm" TargetMode="External"/><Relationship Id="rId56" Type="http://schemas.openxmlformats.org/officeDocument/2006/relationships/hyperlink" Target="https://baike.so.com/doc/6012302-6225289.html" TargetMode="External"/><Relationship Id="rId8" Type="http://schemas.openxmlformats.org/officeDocument/2006/relationships/image" Target="media/image3.jpeg"/><Relationship Id="rId51" Type="http://schemas.openxmlformats.org/officeDocument/2006/relationships/image" Target="media/image41.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453</TotalTime>
  <Pages>1</Pages>
  <Words>2199</Words>
  <Characters>12538</Characters>
  <Application>Microsoft Office Word</Application>
  <DocSecurity>0</DocSecurity>
  <Lines>104</Lines>
  <Paragraphs>29</Paragraphs>
  <ScaleCrop>false</ScaleCrop>
  <Company/>
  <LinksUpToDate>false</LinksUpToDate>
  <CharactersWithSpaces>14708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张全贤</cp:lastModifiedBy>
  <cp:revision>14</cp:revision>
  <dcterms:created xsi:type="dcterms:W3CDTF">2017-07-05T10:17:00Z</dcterms:created>
  <dcterms:modified xsi:type="dcterms:W3CDTF">2017-07-30T15:28:00Z</dcterms:modified>
</cp:coreProperties>
</file>